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7E04" w14:textId="77777777" w:rsidR="0086108C" w:rsidRPr="00766FA0" w:rsidRDefault="0086108C" w:rsidP="0086108C">
      <w:pPr>
        <w:spacing w:line="360" w:lineRule="auto"/>
        <w:jc w:val="center"/>
        <w:rPr>
          <w:rFonts w:ascii="Trebuchet MS" w:hAnsi="Trebuchet MS" w:cs="Tahoma"/>
          <w:b/>
        </w:rPr>
      </w:pPr>
      <w:r w:rsidRPr="00766FA0">
        <w:rPr>
          <w:rFonts w:ascii="Trebuchet MS" w:hAnsi="Trebuchet MS" w:cs="Tahoma"/>
          <w:b/>
        </w:rPr>
        <w:t xml:space="preserve">ANEXO </w:t>
      </w:r>
      <w:r>
        <w:rPr>
          <w:rFonts w:ascii="Trebuchet MS" w:hAnsi="Trebuchet MS" w:cs="Tahoma"/>
          <w:b/>
        </w:rPr>
        <w:t>SOLICITUD PERMISO NUEVO PARA EJERCER COMERCIO EN FERIAS LIBRES</w:t>
      </w:r>
    </w:p>
    <w:p w14:paraId="779701D8" w14:textId="77777777" w:rsidR="0086108C" w:rsidRPr="00766FA0" w:rsidRDefault="0086108C" w:rsidP="0086108C">
      <w:pPr>
        <w:spacing w:line="360" w:lineRule="auto"/>
        <w:jc w:val="center"/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</w:rPr>
        <w:t>DECLARACIÓN JURADA NOTARIAL TÍTULO VI, ARTÍCULO 31°, LETRA D, ORDENANZA N° 114</w:t>
      </w:r>
    </w:p>
    <w:p w14:paraId="772EA39E" w14:textId="77777777" w:rsidR="0086108C" w:rsidRPr="00766FA0" w:rsidRDefault="0086108C" w:rsidP="0086108C">
      <w:pPr>
        <w:spacing w:line="360" w:lineRule="auto"/>
        <w:jc w:val="both"/>
        <w:rPr>
          <w:rFonts w:ascii="Trebuchet MS" w:hAnsi="Trebuchet MS" w:cs="Tahoma"/>
        </w:rPr>
      </w:pPr>
    </w:p>
    <w:p w14:paraId="5347D0D2" w14:textId="77777777" w:rsidR="0086108C" w:rsidRPr="00921BB4" w:rsidRDefault="0086108C" w:rsidP="0086108C">
      <w:pPr>
        <w:spacing w:line="480" w:lineRule="auto"/>
        <w:ind w:firstLine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Yo, __</w:t>
      </w:r>
      <w:r w:rsidRPr="00921BB4">
        <w:rPr>
          <w:rFonts w:ascii="Trebuchet MS" w:hAnsi="Trebuchet MS" w:cs="Arial"/>
        </w:rPr>
        <w:t>______</w:t>
      </w:r>
      <w:r>
        <w:rPr>
          <w:rFonts w:ascii="Trebuchet MS" w:hAnsi="Trebuchet MS" w:cs="Arial"/>
        </w:rPr>
        <w:t>______</w:t>
      </w:r>
      <w:r w:rsidRPr="00921BB4">
        <w:rPr>
          <w:rFonts w:ascii="Trebuchet MS" w:hAnsi="Trebuchet MS" w:cs="Arial"/>
        </w:rPr>
        <w:t>_______________________________</w:t>
      </w:r>
      <w:r>
        <w:rPr>
          <w:rFonts w:ascii="Trebuchet MS" w:hAnsi="Trebuchet MS" w:cs="Arial"/>
        </w:rPr>
        <w:t xml:space="preserve">___________, Cédula de Identidad N°________________, con domicilio en _________________________________________________________________________, </w:t>
      </w:r>
    </w:p>
    <w:p w14:paraId="0522DBD7" w14:textId="77777777" w:rsidR="0086108C" w:rsidRDefault="0086108C" w:rsidP="0086108C">
      <w:pPr>
        <w:spacing w:line="360" w:lineRule="auto"/>
        <w:ind w:firstLine="567"/>
        <w:jc w:val="both"/>
        <w:rPr>
          <w:rFonts w:ascii="Trebuchet MS" w:hAnsi="Trebuchet MS" w:cs="Tahoma"/>
          <w:bCs/>
        </w:rPr>
      </w:pPr>
      <w:r w:rsidRPr="003F5678">
        <w:rPr>
          <w:rFonts w:ascii="Trebuchet MS" w:hAnsi="Trebuchet MS" w:cs="Tahoma"/>
          <w:b/>
          <w:bCs/>
        </w:rPr>
        <w:t xml:space="preserve">Que, en cumplimiento de lo establecido en </w:t>
      </w:r>
      <w:r>
        <w:rPr>
          <w:rFonts w:ascii="Trebuchet MS" w:hAnsi="Trebuchet MS" w:cs="Tahoma"/>
          <w:b/>
          <w:bCs/>
        </w:rPr>
        <w:t>la letra d)</w:t>
      </w:r>
      <w:r w:rsidRPr="003F5678">
        <w:rPr>
          <w:rFonts w:ascii="Trebuchet MS" w:hAnsi="Trebuchet MS" w:cs="Tahoma"/>
          <w:b/>
          <w:bCs/>
        </w:rPr>
        <w:t xml:space="preserve"> del artículo </w:t>
      </w:r>
      <w:r>
        <w:rPr>
          <w:rFonts w:ascii="Trebuchet MS" w:hAnsi="Trebuchet MS" w:cs="Tahoma"/>
          <w:b/>
          <w:bCs/>
        </w:rPr>
        <w:t>31°</w:t>
      </w:r>
      <w:r w:rsidRPr="003F5678">
        <w:rPr>
          <w:rFonts w:ascii="Trebuchet MS" w:hAnsi="Trebuchet MS" w:cs="Tahoma"/>
          <w:b/>
          <w:bCs/>
        </w:rPr>
        <w:t xml:space="preserve"> de la Ordenanza N°</w:t>
      </w:r>
      <w:r>
        <w:rPr>
          <w:rFonts w:ascii="Trebuchet MS" w:hAnsi="Trebuchet MS" w:cs="Tahoma"/>
          <w:b/>
          <w:bCs/>
        </w:rPr>
        <w:t>114</w:t>
      </w:r>
      <w:r w:rsidRPr="003F5678">
        <w:rPr>
          <w:rFonts w:ascii="Trebuchet MS" w:hAnsi="Trebuchet MS" w:cs="Tahoma"/>
          <w:b/>
          <w:bCs/>
        </w:rPr>
        <w:t xml:space="preserve"> “Para </w:t>
      </w:r>
      <w:r>
        <w:rPr>
          <w:rFonts w:ascii="Trebuchet MS" w:hAnsi="Trebuchet MS" w:cs="Tahoma"/>
          <w:b/>
          <w:bCs/>
        </w:rPr>
        <w:t>las Ferias Libres de la comuna de Santiago</w:t>
      </w:r>
      <w:r w:rsidRPr="003F5678">
        <w:rPr>
          <w:rFonts w:ascii="Trebuchet MS" w:hAnsi="Trebuchet MS" w:cs="Tahoma"/>
          <w:b/>
          <w:bCs/>
        </w:rPr>
        <w:t>”</w:t>
      </w:r>
      <w:r>
        <w:rPr>
          <w:rFonts w:ascii="Trebuchet MS" w:hAnsi="Trebuchet MS" w:cs="Tahoma"/>
          <w:b/>
          <w:bCs/>
        </w:rPr>
        <w:t>, declaro bajo juramento lo siguiente:</w:t>
      </w:r>
    </w:p>
    <w:p w14:paraId="25586887" w14:textId="77777777" w:rsidR="0086108C" w:rsidRDefault="0086108C" w:rsidP="0086108C">
      <w:pPr>
        <w:numPr>
          <w:ilvl w:val="0"/>
          <w:numId w:val="1"/>
        </w:numPr>
        <w:spacing w:after="200" w:line="360" w:lineRule="auto"/>
        <w:ind w:hanging="153"/>
        <w:jc w:val="both"/>
        <w:rPr>
          <w:rFonts w:ascii="Trebuchet MS" w:hAnsi="Trebuchet MS" w:cs="Tahoma"/>
          <w:bCs/>
        </w:rPr>
      </w:pPr>
      <w:r>
        <w:rPr>
          <w:rFonts w:ascii="Trebuchet MS" w:hAnsi="Trebuchet MS" w:cs="Tahoma"/>
          <w:bCs/>
        </w:rPr>
        <w:t>No poseer, pertenecer o ser socio de un negocio establecido (Artículo 30°, Letra b).</w:t>
      </w:r>
    </w:p>
    <w:p w14:paraId="4BAEB6F8" w14:textId="77777777" w:rsidR="0086108C" w:rsidRPr="003F5678" w:rsidRDefault="0086108C" w:rsidP="0086108C">
      <w:pPr>
        <w:numPr>
          <w:ilvl w:val="0"/>
          <w:numId w:val="1"/>
        </w:numPr>
        <w:spacing w:after="200" w:line="360" w:lineRule="auto"/>
        <w:ind w:left="360" w:firstLine="207"/>
        <w:jc w:val="both"/>
        <w:rPr>
          <w:rFonts w:ascii="Trebuchet MS" w:hAnsi="Trebuchet MS" w:cs="Tahoma"/>
          <w:bCs/>
        </w:rPr>
      </w:pPr>
      <w:r w:rsidRPr="003F5678">
        <w:rPr>
          <w:rFonts w:ascii="Trebuchet MS" w:hAnsi="Trebuchet MS" w:cs="Tahoma"/>
          <w:bCs/>
        </w:rPr>
        <w:t>No ser titular de algún permiso o concesión en la comuna de Santiago u otra</w:t>
      </w:r>
      <w:r>
        <w:rPr>
          <w:rFonts w:ascii="Trebuchet MS" w:hAnsi="Trebuchet MS" w:cs="Tahoma"/>
          <w:bCs/>
        </w:rPr>
        <w:t xml:space="preserve"> (Artículo 30°, Letra c)</w:t>
      </w:r>
      <w:r w:rsidRPr="003F5678">
        <w:rPr>
          <w:rFonts w:ascii="Trebuchet MS" w:hAnsi="Trebuchet MS" w:cs="Tahoma"/>
          <w:bCs/>
        </w:rPr>
        <w:t>.</w:t>
      </w:r>
    </w:p>
    <w:p w14:paraId="08AE1D37" w14:textId="77777777" w:rsidR="0086108C" w:rsidRDefault="0086108C" w:rsidP="0086108C">
      <w:pPr>
        <w:numPr>
          <w:ilvl w:val="0"/>
          <w:numId w:val="1"/>
        </w:numPr>
        <w:spacing w:after="200" w:line="360" w:lineRule="auto"/>
        <w:ind w:hanging="153"/>
        <w:jc w:val="both"/>
        <w:rPr>
          <w:rFonts w:ascii="Trebuchet MS" w:hAnsi="Trebuchet MS" w:cs="Tahoma"/>
          <w:bCs/>
        </w:rPr>
      </w:pPr>
      <w:r>
        <w:rPr>
          <w:rFonts w:ascii="Trebuchet MS" w:hAnsi="Trebuchet MS" w:cs="Tahoma"/>
          <w:bCs/>
        </w:rPr>
        <w:t>No soy deudor moroso de derechos o impuestos municipales.</w:t>
      </w:r>
    </w:p>
    <w:p w14:paraId="1AA387A5" w14:textId="77777777" w:rsidR="0086108C" w:rsidRPr="003F5678" w:rsidRDefault="0086108C" w:rsidP="0086108C">
      <w:pPr>
        <w:numPr>
          <w:ilvl w:val="0"/>
          <w:numId w:val="1"/>
        </w:numPr>
        <w:spacing w:after="200" w:line="480" w:lineRule="auto"/>
        <w:ind w:hanging="153"/>
        <w:jc w:val="both"/>
        <w:rPr>
          <w:rFonts w:ascii="Trebuchet MS" w:hAnsi="Trebuchet MS" w:cs="Arial"/>
          <w:b/>
        </w:rPr>
      </w:pPr>
      <w:r w:rsidRPr="003F5678">
        <w:rPr>
          <w:rFonts w:ascii="Trebuchet MS" w:hAnsi="Trebuchet MS" w:cs="Tahoma"/>
          <w:bCs/>
        </w:rPr>
        <w:t>Que me comprometo a no comprar y vender mercaderías o productos cuya procedencia sea desconocida o que hagan presumir fundadamente, que puedan provenir de la comisión de un ilícito, como lo son el hurto, el robo, el fraude, el contrabando de especies, etc.</w:t>
      </w:r>
    </w:p>
    <w:p w14:paraId="0E97956B" w14:textId="77777777" w:rsidR="0086108C" w:rsidRDefault="0086108C" w:rsidP="0086108C">
      <w:pPr>
        <w:jc w:val="both"/>
        <w:rPr>
          <w:rFonts w:ascii="Trebuchet MS" w:hAnsi="Trebuchet MS" w:cs="Arial"/>
          <w:b/>
        </w:rPr>
      </w:pPr>
    </w:p>
    <w:p w14:paraId="684BE07E" w14:textId="77777777" w:rsidR="0086108C" w:rsidRDefault="0086108C" w:rsidP="0086108C">
      <w:pPr>
        <w:jc w:val="both"/>
        <w:rPr>
          <w:rFonts w:ascii="Trebuchet MS" w:hAnsi="Trebuchet MS" w:cs="Arial"/>
          <w:b/>
        </w:rPr>
      </w:pPr>
    </w:p>
    <w:p w14:paraId="41F02B93" w14:textId="77777777" w:rsidR="0086108C" w:rsidRDefault="0086108C" w:rsidP="0086108C">
      <w:pPr>
        <w:jc w:val="both"/>
        <w:rPr>
          <w:rFonts w:ascii="Trebuchet MS" w:hAnsi="Trebuchet MS" w:cs="Arial"/>
          <w:b/>
        </w:rPr>
      </w:pPr>
    </w:p>
    <w:p w14:paraId="35C46C29" w14:textId="77777777" w:rsidR="0086108C" w:rsidRPr="00921BB4" w:rsidRDefault="0086108C" w:rsidP="0086108C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</w:t>
      </w:r>
      <w:r w:rsidRPr="00921BB4">
        <w:rPr>
          <w:rFonts w:ascii="Trebuchet MS" w:hAnsi="Trebuchet MS" w:cs="Arial"/>
          <w:b/>
        </w:rPr>
        <w:t>__________________________________</w:t>
      </w:r>
    </w:p>
    <w:p w14:paraId="4B763EDB" w14:textId="77777777" w:rsidR="0086108C" w:rsidRPr="00921BB4" w:rsidRDefault="0086108C" w:rsidP="0086108C">
      <w:pPr>
        <w:ind w:left="708" w:hanging="70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 xml:space="preserve">                           Firma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</w:p>
    <w:p w14:paraId="125628DC" w14:textId="77777777" w:rsidR="0086108C" w:rsidRDefault="0086108C" w:rsidP="0086108C">
      <w:pPr>
        <w:spacing w:line="360" w:lineRule="auto"/>
        <w:jc w:val="both"/>
      </w:pPr>
      <w:r w:rsidRPr="00CF6255">
        <w:rPr>
          <w:rFonts w:ascii="Trebuchet MS" w:hAnsi="Trebuchet MS" w:cs="Tahoma"/>
        </w:rPr>
        <w:t>Fecha</w:t>
      </w:r>
    </w:p>
    <w:p w14:paraId="723B5455" w14:textId="77777777" w:rsidR="001B3D90" w:rsidRPr="0086108C" w:rsidRDefault="001B3D90" w:rsidP="0086108C"/>
    <w:sectPr w:rsidR="001B3D90" w:rsidRPr="0086108C" w:rsidSect="00AE16F1">
      <w:headerReference w:type="default" r:id="rId8"/>
      <w:footerReference w:type="default" r:id="rId9"/>
      <w:pgSz w:w="12240" w:h="15840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307B" w14:textId="77777777" w:rsidR="00B85261" w:rsidRDefault="00B85261" w:rsidP="00620397">
      <w:r>
        <w:separator/>
      </w:r>
    </w:p>
  </w:endnote>
  <w:endnote w:type="continuationSeparator" w:id="0">
    <w:p w14:paraId="0AE66519" w14:textId="77777777" w:rsidR="00B85261" w:rsidRDefault="00B85261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3B451A19" w:rsidR="00620397" w:rsidRDefault="00620397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26E1" w14:textId="77777777" w:rsidR="00B85261" w:rsidRDefault="00B85261" w:rsidP="00620397">
      <w:r>
        <w:separator/>
      </w:r>
    </w:p>
  </w:footnote>
  <w:footnote w:type="continuationSeparator" w:id="0">
    <w:p w14:paraId="03579B37" w14:textId="77777777" w:rsidR="00B85261" w:rsidRDefault="00B85261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7CF8CDB3" w:rsidR="00620397" w:rsidRPr="00FF4AC3" w:rsidRDefault="00C720AA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F845B5" wp14:editId="2297305C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B6579"/>
    <w:multiLevelType w:val="hybridMultilevel"/>
    <w:tmpl w:val="86F6066A"/>
    <w:lvl w:ilvl="0" w:tplc="1A0C80AA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2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31D1A"/>
    <w:rsid w:val="00073303"/>
    <w:rsid w:val="00074660"/>
    <w:rsid w:val="00074D8F"/>
    <w:rsid w:val="00076452"/>
    <w:rsid w:val="000F0A3C"/>
    <w:rsid w:val="00100838"/>
    <w:rsid w:val="00116F0B"/>
    <w:rsid w:val="00143208"/>
    <w:rsid w:val="00147FF9"/>
    <w:rsid w:val="001659D6"/>
    <w:rsid w:val="00195E95"/>
    <w:rsid w:val="001A2261"/>
    <w:rsid w:val="001B3D90"/>
    <w:rsid w:val="001B6DF3"/>
    <w:rsid w:val="001C2D68"/>
    <w:rsid w:val="001E27C4"/>
    <w:rsid w:val="002153B8"/>
    <w:rsid w:val="00240DD5"/>
    <w:rsid w:val="0026549B"/>
    <w:rsid w:val="00272A11"/>
    <w:rsid w:val="002E498E"/>
    <w:rsid w:val="00372983"/>
    <w:rsid w:val="003A22C7"/>
    <w:rsid w:val="003F44E1"/>
    <w:rsid w:val="004529F0"/>
    <w:rsid w:val="004707EE"/>
    <w:rsid w:val="0048177E"/>
    <w:rsid w:val="004A1AB9"/>
    <w:rsid w:val="004A4FCB"/>
    <w:rsid w:val="00522000"/>
    <w:rsid w:val="00541B6B"/>
    <w:rsid w:val="00545BE6"/>
    <w:rsid w:val="00573CCD"/>
    <w:rsid w:val="005A4EE5"/>
    <w:rsid w:val="005B2A5B"/>
    <w:rsid w:val="00620397"/>
    <w:rsid w:val="00623217"/>
    <w:rsid w:val="00623C97"/>
    <w:rsid w:val="00632E7E"/>
    <w:rsid w:val="006446CE"/>
    <w:rsid w:val="006A66AE"/>
    <w:rsid w:val="00714375"/>
    <w:rsid w:val="00727B82"/>
    <w:rsid w:val="00752268"/>
    <w:rsid w:val="00783116"/>
    <w:rsid w:val="007A0D7D"/>
    <w:rsid w:val="007B0135"/>
    <w:rsid w:val="008272A4"/>
    <w:rsid w:val="0086108C"/>
    <w:rsid w:val="009264F7"/>
    <w:rsid w:val="009425F4"/>
    <w:rsid w:val="00965CAB"/>
    <w:rsid w:val="00977878"/>
    <w:rsid w:val="00993C71"/>
    <w:rsid w:val="009D15B5"/>
    <w:rsid w:val="00AB3C7B"/>
    <w:rsid w:val="00AD139E"/>
    <w:rsid w:val="00AE16F1"/>
    <w:rsid w:val="00AE6706"/>
    <w:rsid w:val="00B02306"/>
    <w:rsid w:val="00B22B7A"/>
    <w:rsid w:val="00B24025"/>
    <w:rsid w:val="00B32329"/>
    <w:rsid w:val="00B341E2"/>
    <w:rsid w:val="00B75DF4"/>
    <w:rsid w:val="00B85261"/>
    <w:rsid w:val="00BC5557"/>
    <w:rsid w:val="00BE616E"/>
    <w:rsid w:val="00C1506D"/>
    <w:rsid w:val="00C379E9"/>
    <w:rsid w:val="00C536AF"/>
    <w:rsid w:val="00C720AA"/>
    <w:rsid w:val="00C93B1D"/>
    <w:rsid w:val="00CB729B"/>
    <w:rsid w:val="00CF7780"/>
    <w:rsid w:val="00D0602E"/>
    <w:rsid w:val="00EC6DD8"/>
    <w:rsid w:val="00F20983"/>
    <w:rsid w:val="00F230C1"/>
    <w:rsid w:val="00F52983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278A-348D-4CD6-9ED2-85413C21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Multiusuario Fiscalización</dc:creator>
  <cp:keywords/>
  <dc:description/>
  <cp:lastModifiedBy>David Gomez Miranda</cp:lastModifiedBy>
  <cp:revision>3</cp:revision>
  <dcterms:created xsi:type="dcterms:W3CDTF">2024-12-12T15:21:00Z</dcterms:created>
  <dcterms:modified xsi:type="dcterms:W3CDTF">2024-12-26T18:22:00Z</dcterms:modified>
</cp:coreProperties>
</file>