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7A6044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A6044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A6044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A6044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Pr="00767E27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78F84F17" w14:textId="09358DB9" w:rsidR="00767E27" w:rsidRPr="00767E27" w:rsidRDefault="00B51735" w:rsidP="00767E27">
      <w:pPr>
        <w:pStyle w:val="Ttul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CAMBIO</w:t>
      </w:r>
      <w:r w:rsidR="00767E27" w:rsidRPr="00767E27">
        <w:rPr>
          <w:rFonts w:asciiTheme="minorHAnsi" w:hAnsiTheme="minorHAnsi" w:cstheme="minorHAnsi"/>
          <w:sz w:val="32"/>
          <w:szCs w:val="32"/>
        </w:rPr>
        <w:t xml:space="preserve"> DE GIRO FERIAS LIBRES AÑO 2025</w:t>
      </w:r>
    </w:p>
    <w:p w14:paraId="7C165DDC" w14:textId="1F29B003" w:rsidR="006F3FEC" w:rsidRDefault="006F3FEC" w:rsidP="006F3FE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114, Artículo 50°)</w:t>
      </w:r>
      <w:bookmarkEnd w:id="1"/>
    </w:p>
    <w:p w14:paraId="20E5FE63" w14:textId="77777777" w:rsidR="00767E27" w:rsidRPr="00767E27" w:rsidRDefault="00767E27" w:rsidP="00767E27">
      <w:pPr>
        <w:jc w:val="center"/>
        <w:rPr>
          <w:rFonts w:asciiTheme="minorHAnsi" w:hAnsiTheme="minorHAnsi" w:cstheme="minorHAnsi"/>
          <w:b/>
          <w:sz w:val="20"/>
        </w:rPr>
      </w:pPr>
    </w:p>
    <w:p w14:paraId="619104F1" w14:textId="4BE670D4" w:rsidR="00C9278B" w:rsidRPr="00C9278B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C9278B" w14:paraId="1CD4208C" w14:textId="77777777" w:rsidTr="00814BA9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6C3C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F1D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9278B" w14:paraId="19462E1C" w14:textId="77777777" w:rsidTr="00814BA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5981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57A6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14:paraId="7A4193AE" w14:textId="77777777" w:rsidTr="00814BA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17E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36E3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14:paraId="7226A225" w14:textId="77777777" w:rsidTr="00814BA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65BC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9F3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14:paraId="5E11B633" w14:textId="77777777" w:rsidTr="00814BA9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6199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03AC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9278B" w14:paraId="0600BFEE" w14:textId="77777777" w:rsidTr="00814BA9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879EC3" w14:textId="77777777" w:rsidR="00C9278B" w:rsidRDefault="00C9278B" w:rsidP="00814BA9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35E28FAF" w14:textId="77777777" w:rsidR="00C9278B" w:rsidRDefault="00C9278B" w:rsidP="00814BA9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EF52E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4CC987CE" w14:textId="77777777" w:rsidR="00767E27" w:rsidRPr="00767E27" w:rsidRDefault="00767E27" w:rsidP="00767E27">
      <w:pPr>
        <w:spacing w:before="1"/>
        <w:rPr>
          <w:rFonts w:asciiTheme="minorHAnsi" w:hAnsiTheme="minorHAnsi" w:cstheme="minorHAnsi"/>
          <w:b/>
        </w:rPr>
      </w:pPr>
    </w:p>
    <w:p w14:paraId="27F7301E" w14:textId="77777777" w:rsidR="00C9278B" w:rsidRPr="00173B95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DE LA SOLICITUD </w:t>
      </w:r>
      <w:r w:rsidRPr="00701E86">
        <w:rPr>
          <w:rFonts w:asciiTheme="minorHAnsi" w:hAnsiTheme="minorHAnsi"/>
          <w:bCs/>
          <w:sz w:val="22"/>
          <w:szCs w:val="22"/>
        </w:rPr>
        <w:t xml:space="preserve">(Marque X </w:t>
      </w:r>
      <w:r>
        <w:rPr>
          <w:rFonts w:asciiTheme="minorHAnsi" w:hAnsiTheme="minorHAnsi"/>
          <w:bCs/>
          <w:sz w:val="22"/>
          <w:szCs w:val="22"/>
        </w:rPr>
        <w:t xml:space="preserve">el </w:t>
      </w:r>
      <w:r w:rsidRPr="00701E86">
        <w:rPr>
          <w:rFonts w:asciiTheme="minorHAnsi" w:hAnsiTheme="minorHAnsi"/>
          <w:bCs/>
          <w:sz w:val="22"/>
          <w:szCs w:val="22"/>
        </w:rPr>
        <w:t>giro solicitado)</w:t>
      </w:r>
    </w:p>
    <w:p w14:paraId="3FC1293C" w14:textId="77777777" w:rsidR="00767E27" w:rsidRPr="00767E27" w:rsidRDefault="00767E27" w:rsidP="00767E27">
      <w:pPr>
        <w:spacing w:before="11"/>
        <w:rPr>
          <w:rFonts w:asciiTheme="minorHAnsi" w:hAnsiTheme="minorHAnsi" w:cstheme="minorHAnsi"/>
          <w:b/>
        </w:rPr>
      </w:pPr>
    </w:p>
    <w:p w14:paraId="7632099C" w14:textId="77777777" w:rsidR="00C9278B" w:rsidRPr="00767E27" w:rsidRDefault="00C9278B" w:rsidP="00C9278B">
      <w:pPr>
        <w:rPr>
          <w:rFonts w:asciiTheme="minorHAnsi" w:hAnsiTheme="minorHAnsi" w:cstheme="minorHAnsi"/>
          <w:b/>
        </w:rPr>
      </w:pPr>
      <w:r w:rsidRPr="00767E27">
        <w:rPr>
          <w:rFonts w:asciiTheme="minorHAnsi" w:hAnsiTheme="minorHAnsi" w:cstheme="minorHAnsi"/>
          <w:b/>
        </w:rPr>
        <w:t xml:space="preserve">Marque con “X” delante de la letra del Giro que Ud. Solicita. Sólo se acepta una alternativa. El formulario que tenga marcada dos o más alternativas, quedará rechazado en su tramitación. </w:t>
      </w:r>
    </w:p>
    <w:p w14:paraId="78A78E45" w14:textId="77777777" w:rsidR="00C9278B" w:rsidRPr="00767E27" w:rsidRDefault="00C9278B" w:rsidP="00C9278B">
      <w:pPr>
        <w:tabs>
          <w:tab w:val="left" w:pos="1426"/>
        </w:tabs>
        <w:ind w:left="1064"/>
        <w:jc w:val="both"/>
        <w:rPr>
          <w:rFonts w:asciiTheme="minorHAnsi" w:hAnsiTheme="minorHAnsi" w:cstheme="minorHAnsi"/>
          <w:b/>
        </w:rPr>
      </w:pPr>
    </w:p>
    <w:p w14:paraId="4F09DCC9" w14:textId="77777777" w:rsidR="00C9278B" w:rsidRPr="00767E27" w:rsidRDefault="00C9278B" w:rsidP="00C9278B">
      <w:pPr>
        <w:tabs>
          <w:tab w:val="left" w:pos="1426"/>
        </w:tabs>
        <w:jc w:val="both"/>
        <w:rPr>
          <w:rFonts w:asciiTheme="minorHAnsi" w:hAnsiTheme="minorHAnsi" w:cstheme="minorHAnsi"/>
          <w:b/>
        </w:rPr>
      </w:pPr>
      <w:r w:rsidRPr="00767E27">
        <w:rPr>
          <w:rFonts w:asciiTheme="minorHAnsi" w:hAnsiTheme="minorHAnsi" w:cstheme="minorHAnsi"/>
          <w:b/>
        </w:rPr>
        <w:t xml:space="preserve">Tabla Articulo </w:t>
      </w:r>
      <w:proofErr w:type="spellStart"/>
      <w:r w:rsidRPr="00767E27">
        <w:rPr>
          <w:rFonts w:asciiTheme="minorHAnsi" w:hAnsiTheme="minorHAnsi" w:cstheme="minorHAnsi"/>
          <w:b/>
        </w:rPr>
        <w:t>N°</w:t>
      </w:r>
      <w:proofErr w:type="spellEnd"/>
      <w:r w:rsidRPr="00767E27">
        <w:rPr>
          <w:rFonts w:asciiTheme="minorHAnsi" w:hAnsiTheme="minorHAnsi" w:cstheme="minorHAnsi"/>
          <w:b/>
        </w:rPr>
        <w:t xml:space="preserve"> 4, Ordenanza N°114.</w:t>
      </w:r>
    </w:p>
    <w:tbl>
      <w:tblPr>
        <w:tblStyle w:val="Tablaconcuadrcula"/>
        <w:tblpPr w:leftFromText="141" w:rightFromText="141" w:vertAnchor="text" w:horzAnchor="margin" w:tblpY="105"/>
        <w:tblOverlap w:val="never"/>
        <w:tblW w:w="9776" w:type="dxa"/>
        <w:tblLook w:val="04A0" w:firstRow="1" w:lastRow="0" w:firstColumn="1" w:lastColumn="0" w:noHBand="0" w:noVBand="1"/>
      </w:tblPr>
      <w:tblGrid>
        <w:gridCol w:w="845"/>
        <w:gridCol w:w="3828"/>
        <w:gridCol w:w="284"/>
        <w:gridCol w:w="850"/>
        <w:gridCol w:w="3969"/>
      </w:tblGrid>
      <w:tr w:rsidR="00066354" w14:paraId="5065A540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625B38" w14:textId="77777777" w:rsidR="00066354" w:rsidRPr="005C7F48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525760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EC429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81AE7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D1119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066354" w14:paraId="7ADAB8D1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78CA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77700">
              <w:rPr>
                <w:rFonts w:asciiTheme="minorHAnsi" w:hAnsiTheme="minorHAnsi" w:cstheme="minorHAnsi"/>
                <w:sz w:val="22"/>
              </w:rPr>
              <w:t>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D6D8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Abarrotes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5E0CD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B7D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D5B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Plantas y Flores</w:t>
            </w:r>
          </w:p>
        </w:tc>
      </w:tr>
      <w:tr w:rsidR="00066354" w14:paraId="6E41C919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252F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E45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Aliños, Condimentos, Encurtidos, mote y frutos del país.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390DF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2C1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47D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Bazar, Paquetería, Artículos Cosméticos y Ropa Nueva (de procedencia conocida)</w:t>
            </w:r>
          </w:p>
        </w:tc>
      </w:tr>
      <w:tr w:rsidR="00066354" w14:paraId="0298F7B1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AE2E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c)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FC59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Frutas y Verduras.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78985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D15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056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Artesanía y Muebles.</w:t>
            </w:r>
          </w:p>
        </w:tc>
      </w:tr>
      <w:tr w:rsidR="00066354" w14:paraId="48FBF26D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99D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FB3E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Huevos, fruta deshidratada y seca.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1D6B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593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89D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Ropa Reciclada.</w:t>
            </w:r>
          </w:p>
        </w:tc>
      </w:tr>
      <w:tr w:rsidR="00066354" w14:paraId="0BA52ACB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0EF3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e)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4178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Papas y Legumbres.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4D1F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E66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B7B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Menaje y Plástico.</w:t>
            </w:r>
          </w:p>
        </w:tc>
      </w:tr>
      <w:tr w:rsidR="00066354" w14:paraId="5F5517EF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6E8F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425C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Alimentos y Accesorios para Mascotas.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982A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DCE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D11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Artículos Eléctricos, Ferretería y Repuestos Electrónicos Certificados (por La Superintendencia de Electricidad y Control CGE)</w:t>
            </w:r>
          </w:p>
        </w:tc>
      </w:tr>
      <w:tr w:rsidR="00066354" w14:paraId="3974B010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25F5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04B2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Lácteos (los que se deben asegurar su correcta preservación)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DC83A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F51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C87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 xml:space="preserve">Hierbas Medicinales de Uso Tradicional, </w:t>
            </w:r>
            <w:proofErr w:type="spellStart"/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porcionadas</w:t>
            </w:r>
            <w:proofErr w:type="spellEnd"/>
            <w:r w:rsidRPr="00767E27">
              <w:rPr>
                <w:rFonts w:asciiTheme="minorHAnsi" w:hAnsiTheme="minorHAnsi" w:cstheme="minorHAnsi"/>
                <w:sz w:val="20"/>
                <w:szCs w:val="28"/>
              </w:rPr>
              <w:t xml:space="preserve"> y envasadas.</w:t>
            </w:r>
          </w:p>
        </w:tc>
      </w:tr>
      <w:tr w:rsidR="00066354" w14:paraId="39DC4AAA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386B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h)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3C35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Artículos de aseo y cuidado personal, rotulados y de procedencia conocida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AA734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995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536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Libros y Revistas.</w:t>
            </w:r>
          </w:p>
        </w:tc>
      </w:tr>
    </w:tbl>
    <w:p w14:paraId="074D433C" w14:textId="37FD64E9" w:rsidR="00C9278B" w:rsidRPr="00767E27" w:rsidRDefault="00C9278B" w:rsidP="00C9278B">
      <w:pPr>
        <w:rPr>
          <w:rFonts w:asciiTheme="minorHAnsi" w:hAnsiTheme="minorHAnsi" w:cstheme="minorHAnsi"/>
          <w:b/>
        </w:rPr>
      </w:pPr>
    </w:p>
    <w:p w14:paraId="501EA93C" w14:textId="1AD7D592" w:rsidR="00767E27" w:rsidRDefault="00767E27" w:rsidP="00767E27">
      <w:pPr>
        <w:spacing w:before="11"/>
        <w:rPr>
          <w:rFonts w:asciiTheme="minorHAnsi" w:hAnsiTheme="minorHAnsi" w:cstheme="minorHAnsi"/>
          <w:b/>
        </w:rPr>
      </w:pPr>
    </w:p>
    <w:p w14:paraId="4637C7EA" w14:textId="77777777" w:rsidR="00C9278B" w:rsidRPr="00767E27" w:rsidRDefault="00C9278B" w:rsidP="00C9278B">
      <w:pPr>
        <w:rPr>
          <w:rFonts w:asciiTheme="minorHAnsi" w:hAnsiTheme="minorHAnsi" w:cstheme="minorHAnsi"/>
          <w:b/>
        </w:rPr>
      </w:pPr>
      <w:r w:rsidRPr="00767E27">
        <w:rPr>
          <w:rFonts w:asciiTheme="minorHAnsi" w:hAnsiTheme="minorHAnsi" w:cstheme="minorHAnsi"/>
          <w:b/>
        </w:rPr>
        <w:t xml:space="preserve">Tabla Articulo N° 5, Ordenanza N°114. Estos Giros Requieren Resolución Sanitaria para su Aprobación. </w:t>
      </w:r>
    </w:p>
    <w:tbl>
      <w:tblPr>
        <w:tblStyle w:val="Tablaconcuadrcula"/>
        <w:tblpPr w:leftFromText="141" w:rightFromText="141" w:vertAnchor="text" w:horzAnchor="margin" w:tblpY="110"/>
        <w:tblOverlap w:val="never"/>
        <w:tblW w:w="9776" w:type="dxa"/>
        <w:tblLook w:val="04A0" w:firstRow="1" w:lastRow="0" w:firstColumn="1" w:lastColumn="0" w:noHBand="0" w:noVBand="1"/>
      </w:tblPr>
      <w:tblGrid>
        <w:gridCol w:w="1768"/>
        <w:gridCol w:w="8008"/>
      </w:tblGrid>
      <w:tr w:rsidR="00066354" w:rsidRPr="008133FF" w14:paraId="5EFFEE82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F5A296" w14:textId="77777777" w:rsidR="00066354" w:rsidRPr="005C7F48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6B2890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066354" w:rsidRPr="00177700" w14:paraId="0F388DAF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D509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 xml:space="preserve"> a)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6BA5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del Mar.</w:t>
            </w:r>
          </w:p>
        </w:tc>
      </w:tr>
      <w:tr w:rsidR="00066354" w:rsidRPr="00177700" w14:paraId="56D0324C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25E7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b)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D2A8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Avícolas.</w:t>
            </w:r>
          </w:p>
        </w:tc>
      </w:tr>
      <w:tr w:rsidR="00066354" w:rsidRPr="00177700" w14:paraId="219A353B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174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c)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B93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Cárneos y subproductos</w:t>
            </w:r>
          </w:p>
        </w:tc>
      </w:tr>
      <w:tr w:rsidR="00066354" w:rsidRPr="00177700" w14:paraId="76A8DF00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CF35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d)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F5A0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Desayunos, emparedados fríos y calientes.</w:t>
            </w:r>
          </w:p>
        </w:tc>
      </w:tr>
      <w:tr w:rsidR="00066354" w:rsidRPr="00177700" w14:paraId="51AAA15B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0826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e)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6B1B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 xml:space="preserve">Mote con Huesillos, Dulces, Confites, Algodón de Azúcar, cabritas o palomitas de maíz y helados envasados, sin </w:t>
            </w:r>
            <w:proofErr w:type="spellStart"/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porcionar</w:t>
            </w:r>
            <w:proofErr w:type="spellEnd"/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.</w:t>
            </w:r>
          </w:p>
        </w:tc>
      </w:tr>
      <w:tr w:rsidR="00066354" w:rsidRPr="00177700" w14:paraId="238F3357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02E4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f)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AEB6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de temporada.</w:t>
            </w:r>
          </w:p>
        </w:tc>
      </w:tr>
    </w:tbl>
    <w:p w14:paraId="3E3950F3" w14:textId="77777777" w:rsidR="00066354" w:rsidRDefault="00066354" w:rsidP="00066354">
      <w:pPr>
        <w:pStyle w:val="Prrafodelista"/>
        <w:widowControl w:val="0"/>
        <w:tabs>
          <w:tab w:val="left" w:pos="1786"/>
        </w:tabs>
        <w:autoSpaceDE w:val="0"/>
        <w:autoSpaceDN w:val="0"/>
        <w:spacing w:line="341" w:lineRule="exact"/>
        <w:ind w:left="360"/>
      </w:pPr>
    </w:p>
    <w:p w14:paraId="6E61A71B" w14:textId="77777777" w:rsidR="00066354" w:rsidRPr="00066354" w:rsidRDefault="00066354" w:rsidP="00066354">
      <w:pPr>
        <w:pStyle w:val="Prrafodelista"/>
        <w:widowControl w:val="0"/>
        <w:tabs>
          <w:tab w:val="left" w:pos="1786"/>
        </w:tabs>
        <w:autoSpaceDE w:val="0"/>
        <w:autoSpaceDN w:val="0"/>
        <w:spacing w:line="341" w:lineRule="exact"/>
        <w:ind w:left="360"/>
      </w:pPr>
    </w:p>
    <w:p w14:paraId="371EC99D" w14:textId="47E965B7" w:rsidR="00C9278B" w:rsidRPr="00BF0BED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 w:rsidRPr="00173B95">
        <w:rPr>
          <w:rFonts w:asciiTheme="minorHAnsi" w:hAnsiTheme="minorHAnsi"/>
          <w:b/>
          <w:sz w:val="28"/>
          <w:szCs w:val="28"/>
        </w:rPr>
        <w:lastRenderedPageBreak/>
        <w:t>DOCUMENTOS ADJUNTOS</w:t>
      </w:r>
    </w:p>
    <w:tbl>
      <w:tblPr>
        <w:tblStyle w:val="TableNormal"/>
        <w:tblpPr w:leftFromText="141" w:rightFromText="141" w:vertAnchor="text" w:tblpY="146"/>
        <w:tblW w:w="9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C9278B" w:rsidRPr="000F0C82" w14:paraId="30935971" w14:textId="77777777" w:rsidTr="00814BA9">
        <w:trPr>
          <w:trHeight w:val="268"/>
        </w:trPr>
        <w:tc>
          <w:tcPr>
            <w:tcW w:w="9364" w:type="dxa"/>
          </w:tcPr>
          <w:p w14:paraId="33296B92" w14:textId="77777777" w:rsidR="00C9278B" w:rsidRPr="00217EBF" w:rsidRDefault="00C9278B" w:rsidP="00814BA9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57108A38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:rsidRPr="000F0C82" w14:paraId="3E1BA245" w14:textId="77777777" w:rsidTr="00814BA9">
        <w:trPr>
          <w:trHeight w:val="268"/>
        </w:trPr>
        <w:tc>
          <w:tcPr>
            <w:tcW w:w="9364" w:type="dxa"/>
          </w:tcPr>
          <w:p w14:paraId="1FDB0863" w14:textId="77777777" w:rsidR="00C9278B" w:rsidRPr="00217EBF" w:rsidRDefault="00C9278B" w:rsidP="00814BA9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0DD8A9E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:rsidRPr="000F0C82" w14:paraId="4F7D0EEF" w14:textId="77777777" w:rsidTr="00814BA9">
        <w:trPr>
          <w:trHeight w:val="300"/>
        </w:trPr>
        <w:tc>
          <w:tcPr>
            <w:tcW w:w="9364" w:type="dxa"/>
          </w:tcPr>
          <w:p w14:paraId="452D06DC" w14:textId="77777777" w:rsidR="00C9278B" w:rsidRPr="00217EBF" w:rsidRDefault="00C9278B" w:rsidP="00814BA9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SANITARIA</w:t>
            </w:r>
            <w:r w:rsidRPr="00217EBF">
              <w:rPr>
                <w:rFonts w:asciiTheme="minorHAnsi" w:hAnsiTheme="minorHAnsi"/>
                <w:spacing w:val="-5"/>
              </w:rPr>
              <w:t xml:space="preserve"> </w:t>
            </w:r>
            <w:r w:rsidRPr="00177700">
              <w:rPr>
                <w:rFonts w:asciiTheme="minorHAnsi" w:hAnsiTheme="minorHAnsi"/>
                <w:bCs/>
              </w:rPr>
              <w:t>(SÓLO APLICA PARA GIROS (*)).</w:t>
            </w:r>
          </w:p>
        </w:tc>
        <w:tc>
          <w:tcPr>
            <w:tcW w:w="425" w:type="dxa"/>
          </w:tcPr>
          <w:p w14:paraId="6B6CFEEF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:rsidRPr="000F0C82" w14:paraId="7675BABA" w14:textId="77777777" w:rsidTr="00814BA9">
        <w:trPr>
          <w:trHeight w:val="300"/>
        </w:trPr>
        <w:tc>
          <w:tcPr>
            <w:tcW w:w="9364" w:type="dxa"/>
          </w:tcPr>
          <w:p w14:paraId="0BB2C743" w14:textId="77777777" w:rsidR="00C9278B" w:rsidRDefault="00C9278B" w:rsidP="00814BA9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6493000C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4ECAC2A9" w14:textId="6B29A152" w:rsidR="00C9278B" w:rsidRPr="00BF0BED" w:rsidRDefault="00C9278B" w:rsidP="00C9278B">
      <w:pPr>
        <w:pStyle w:val="Prrafodelista"/>
        <w:widowControl w:val="0"/>
        <w:tabs>
          <w:tab w:val="left" w:pos="1786"/>
        </w:tabs>
        <w:autoSpaceDE w:val="0"/>
        <w:autoSpaceDN w:val="0"/>
        <w:spacing w:line="341" w:lineRule="exact"/>
        <w:ind w:left="360"/>
      </w:pPr>
    </w:p>
    <w:p w14:paraId="7B70BE89" w14:textId="77777777" w:rsidR="00C9278B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 xml:space="preserve">DE LA NOTIFICACIÓN DEL RESULTADO DE SU </w:t>
      </w:r>
      <w:r>
        <w:rPr>
          <w:rFonts w:asciiTheme="minorHAnsi" w:hAnsiTheme="minorHAnsi"/>
          <w:b/>
          <w:sz w:val="28"/>
          <w:szCs w:val="28"/>
        </w:rPr>
        <w:t>SOLICITUD</w:t>
      </w:r>
    </w:p>
    <w:p w14:paraId="2F4A868E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5918C7EE" w14:textId="77777777" w:rsidR="00C9278B" w:rsidRDefault="00C9278B" w:rsidP="00C9278B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41CE3">
        <w:rPr>
          <w:rFonts w:asciiTheme="minorHAnsi" w:hAnsiTheme="minorHAnsi"/>
        </w:rPr>
        <w:t xml:space="preserve">     </w:t>
      </w:r>
      <w:bookmarkStart w:id="2" w:name="_Hlk162859573"/>
      <w:r w:rsidRPr="00541CE3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A6122" wp14:editId="125D28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254000838" name="Rectángulo 254000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01E3" id="Rectángulo 254000838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WypQIAAJ8FAAAOAAAAZHJzL2Uyb0RvYy54bWysVMFu2zAMvQ/YPwi6r3ayZGuNOkXQosOA&#10;oivaDj2rshQLkEVNUuJkf7Nv2Y+Nkhwn64odhl1sUSQfyUeK5xfbTpONcF6BqenkpKREGA6NMqua&#10;fn28fndKiQ/MNEyDETXdCU8vFm/fnPe2ElNoQTfCEQQxvuptTdsQbFUUnreiY/4ErDColOA6FlB0&#10;q6JxrEf0ThfTsvxQ9OAa64AL7/H2KivpIuFLKXj4IqUXgeiaYm4hfV36PsdvsThn1cox2yo+pMH+&#10;IYuOKYNBR6grFhhZO/UHVKe4Aw8ynHDoCpBScZFqwGom5YtqHlpmRaoFyfF2pMn/P1h+u7lzRDU1&#10;nc5nZVmevseGGdZhq+6RvJ8/zGqtgRyUSFhvfYV+D/bODZLHY6x+K10X/1gX2SaSdyPJYhsIx8tp&#10;eTafYys4qrCD5XQem1AcnK3z4ZOAjsRDTR2mkahlmxsfsuneJMYycK20xntWaUN6HMKzEvGj7EGr&#10;JmqTEEdKXGpHNgyHIWwnQ9wjK8xCG0wmVphrSqew0yLj3wuJZMUqcoDfMRnnwoRJVrWsETnUHKtM&#10;k4bwabBjFqlkbRAwIktMcsQeAF7HzgQM9tFVpCkfnYfK/+Y8eqTIYMLo3CkD7rXKNFY1RM72e5Iy&#10;NZGlZ2h2OEoO8hvzll8rbOAN8+GOOXxU2HNcFOELfqQGbBQMJ0pacN9fu4/2OOuopaTHR1pT/23N&#10;nKBEfzb4Cs4ms1l81UmYzT9OUXDHmudjjVl3l4Ctn+BKsjwdo33Q+6N00D3hPlnGqKhihmPsmvLg&#10;9sJlyMsDNxIXy2Uyw5dsWbgxD5ZH8MhqHNDH7RNzdpjigON/C/sHzaoXw5xto6eB5TqAVGnSD7wO&#10;fOMWSIMzbKy4Zo7lZHXYq4tfAAAA//8DAFBLAwQUAAYACAAAACEAhM0L+tsAAAAEAQAADwAAAGRy&#10;cy9kb3ducmV2LnhtbEyPwU7DMBBE70j8g7VI3FonDUJViFOhFpBAXJpy6c2Jt3FEvI5iNw1/z3Ki&#10;p9FoVjNvi83sejHhGDpPCtJlAgKp8aajVsHX4XWxBhGiJqN7T6jgBwNsytubQufGX2iPUxVbwSUU&#10;cq3AxjjkUobGotNh6Qckzk5+dDqyHVtpRn3hctfLVZI8Sqc74gWrB9xabL6rs1NwGurs87g/JlX9&#10;/rF9eTNW7iar1P3d/PwEIuIc/4/hD5/RoWSm2p/JBNEr4EeigkUKgsMsY1uzpg8gy0Jew5e/AAAA&#10;//8DAFBLAQItABQABgAIAAAAIQC2gziS/gAAAOEBAAATAAAAAAAAAAAAAAAAAAAAAABbQ29udGVu&#10;dF9UeXBlc10ueG1sUEsBAi0AFAAGAAgAAAAhADj9If/WAAAAlAEAAAsAAAAAAAAAAAAAAAAALwEA&#10;AF9yZWxzLy5yZWxzUEsBAi0AFAAGAAgAAAAhAKUPdbKlAgAAnwUAAA4AAAAAAAAAAAAAAAAALgIA&#10;AGRycy9lMm9Eb2MueG1sUEsBAi0AFAAGAAgAAAAhAITNC/rbAAAABAEAAA8AAAAAAAAAAAAAAAAA&#10;/wQAAGRycy9kb3ducmV2LnhtbFBLBQYAAAAABAAEAPMAAAAHBgAAAAA=&#10;" filled="f" strokecolor="black [3213]" strokeweight="1.5pt">
                <w10:wrap anchorx="margin"/>
              </v:rect>
            </w:pict>
          </mc:Fallback>
        </mc:AlternateContent>
      </w:r>
      <w:r w:rsidRPr="00541CE3">
        <w:rPr>
          <w:rFonts w:asciiTheme="minorHAnsi" w:hAnsiTheme="minorHAnsi"/>
        </w:rPr>
        <w:t xml:space="preserve">    </w:t>
      </w:r>
      <w:r w:rsidRPr="00D20DB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r w:rsidRPr="00057F56">
        <w:rPr>
          <w:rFonts w:asciiTheme="minorHAnsi" w:hAnsiTheme="minorHAnsi"/>
        </w:rPr>
        <w:t>Marcar X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26BAE734" w14:textId="77777777" w:rsidR="00C9278B" w:rsidRPr="00AA5FEF" w:rsidRDefault="00C9278B" w:rsidP="00C9278B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bookmarkEnd w:id="2"/>
    <w:p w14:paraId="6B448563" w14:textId="77777777" w:rsidR="00C9278B" w:rsidRPr="008C4C52" w:rsidRDefault="00C9278B" w:rsidP="00C9278B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7E13">
        <w:rPr>
          <w:rFonts w:asciiTheme="minorHAnsi" w:hAnsiTheme="minorHAnsi"/>
          <w:b/>
          <w:bCs/>
          <w:sz w:val="24"/>
          <w:szCs w:val="24"/>
        </w:rPr>
        <w:t>NO SEA</w:t>
      </w:r>
      <w:r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Pr="008C4C52">
        <w:rPr>
          <w:rFonts w:asciiTheme="minorHAnsi" w:hAnsiTheme="minorHAnsi"/>
          <w:sz w:val="24"/>
          <w:szCs w:val="24"/>
        </w:rPr>
        <w:t xml:space="preserve"> del presente formulario</w:t>
      </w:r>
      <w:r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3EBE1C74" w14:textId="77777777" w:rsidR="00C9278B" w:rsidRPr="00D20DBD" w:rsidRDefault="00C9278B" w:rsidP="00C9278B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1E5660CA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72CBE645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134DCA73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558F0486" w14:textId="77777777" w:rsidR="00066354" w:rsidRPr="00F26F23" w:rsidRDefault="00066354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2A5C481D" w14:textId="77777777" w:rsidR="00C9278B" w:rsidRDefault="00C9278B" w:rsidP="00C9278B"/>
    <w:p w14:paraId="31474C10" w14:textId="77777777" w:rsidR="00C9278B" w:rsidRDefault="00C9278B" w:rsidP="00C9278B">
      <w:r>
        <w:t xml:space="preserve">                                                                          _______________________</w:t>
      </w:r>
    </w:p>
    <w:p w14:paraId="173DDF40" w14:textId="77777777" w:rsidR="00C9278B" w:rsidRPr="00830C9F" w:rsidRDefault="00C9278B" w:rsidP="00C9278B">
      <w:pPr>
        <w:spacing w:before="243"/>
        <w:ind w:right="1349"/>
        <w:contextualSpacing/>
        <w:jc w:val="center"/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bookmarkEnd w:id="0"/>
    <w:p w14:paraId="7B39EFA5" w14:textId="44ED3A4E" w:rsidR="00177700" w:rsidRPr="00C9278B" w:rsidRDefault="00177700" w:rsidP="00C9278B">
      <w:pPr>
        <w:rPr>
          <w:rFonts w:asciiTheme="minorHAnsi" w:hAnsiTheme="minorHAnsi" w:cstheme="minorHAnsi"/>
          <w:b/>
        </w:rPr>
      </w:pPr>
    </w:p>
    <w:sectPr w:rsidR="00177700" w:rsidRPr="00C9278B" w:rsidSect="00556480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A108" w14:textId="77777777" w:rsidR="00F14B78" w:rsidRDefault="00F14B78" w:rsidP="00620397">
      <w:r>
        <w:separator/>
      </w:r>
    </w:p>
  </w:endnote>
  <w:endnote w:type="continuationSeparator" w:id="0">
    <w:p w14:paraId="0415D794" w14:textId="77777777" w:rsidR="00F14B78" w:rsidRDefault="00F14B78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514B4" w14:textId="77777777" w:rsidR="00F14B78" w:rsidRDefault="00F14B78" w:rsidP="00620397">
      <w:r>
        <w:separator/>
      </w:r>
    </w:p>
  </w:footnote>
  <w:footnote w:type="continuationSeparator" w:id="0">
    <w:p w14:paraId="413B6EC9" w14:textId="77777777" w:rsidR="00F14B78" w:rsidRDefault="00F14B78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72904BB0" w:rsidR="00620397" w:rsidRPr="00FF4AC3" w:rsidRDefault="009167E1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4B489B6" wp14:editId="3D13DED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28AF9267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04A53" w14:textId="24B53AB3" w:rsidR="00FF4AC3" w:rsidRPr="00855517" w:rsidRDefault="00BC2137" w:rsidP="00855517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B.N.U.P.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2EB04A53" w14:textId="24B53AB3" w:rsidR="00FF4AC3" w:rsidRPr="00855517" w:rsidRDefault="00BC2137" w:rsidP="00855517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B.N.U.P.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563CC54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653B7"/>
    <w:multiLevelType w:val="hybridMultilevel"/>
    <w:tmpl w:val="765AEB8C"/>
    <w:lvl w:ilvl="0" w:tplc="F5241318">
      <w:start w:val="1"/>
      <w:numFmt w:val="upperRoman"/>
      <w:lvlText w:val="%1."/>
      <w:lvlJc w:val="left"/>
      <w:pPr>
        <w:ind w:left="1785" w:hanging="720"/>
        <w:jc w:val="left"/>
      </w:pPr>
      <w:rPr>
        <w:rFonts w:hint="default"/>
        <w:b/>
        <w:bCs/>
        <w:spacing w:val="-1"/>
        <w:w w:val="100"/>
        <w:sz w:val="24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929352">
    <w:abstractNumId w:val="1"/>
  </w:num>
  <w:num w:numId="2" w16cid:durableId="171815980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0060681">
    <w:abstractNumId w:val="1"/>
  </w:num>
  <w:num w:numId="4" w16cid:durableId="1160733998">
    <w:abstractNumId w:val="3"/>
  </w:num>
  <w:num w:numId="5" w16cid:durableId="1253735462">
    <w:abstractNumId w:val="0"/>
  </w:num>
  <w:num w:numId="6" w16cid:durableId="81121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44649"/>
    <w:rsid w:val="0005191F"/>
    <w:rsid w:val="00066354"/>
    <w:rsid w:val="00073303"/>
    <w:rsid w:val="00074660"/>
    <w:rsid w:val="00074D8F"/>
    <w:rsid w:val="00076452"/>
    <w:rsid w:val="00083800"/>
    <w:rsid w:val="00087D82"/>
    <w:rsid w:val="00094AD2"/>
    <w:rsid w:val="000D49F9"/>
    <w:rsid w:val="000E071C"/>
    <w:rsid w:val="000F0A3C"/>
    <w:rsid w:val="00100838"/>
    <w:rsid w:val="00101A3A"/>
    <w:rsid w:val="00116F0B"/>
    <w:rsid w:val="00143208"/>
    <w:rsid w:val="00152476"/>
    <w:rsid w:val="00155822"/>
    <w:rsid w:val="00160645"/>
    <w:rsid w:val="00173B95"/>
    <w:rsid w:val="00177700"/>
    <w:rsid w:val="00195E95"/>
    <w:rsid w:val="001A2261"/>
    <w:rsid w:val="001B3D90"/>
    <w:rsid w:val="001C2D68"/>
    <w:rsid w:val="001E27C4"/>
    <w:rsid w:val="001E5F89"/>
    <w:rsid w:val="002153B8"/>
    <w:rsid w:val="00240DD5"/>
    <w:rsid w:val="00261CF3"/>
    <w:rsid w:val="0026549B"/>
    <w:rsid w:val="002B7051"/>
    <w:rsid w:val="002D7E9E"/>
    <w:rsid w:val="002E498E"/>
    <w:rsid w:val="0030104D"/>
    <w:rsid w:val="00311793"/>
    <w:rsid w:val="00343408"/>
    <w:rsid w:val="00372983"/>
    <w:rsid w:val="003B77A8"/>
    <w:rsid w:val="003F44E1"/>
    <w:rsid w:val="00413FC1"/>
    <w:rsid w:val="004148F5"/>
    <w:rsid w:val="004529F0"/>
    <w:rsid w:val="004707EE"/>
    <w:rsid w:val="0048177E"/>
    <w:rsid w:val="004B2AC8"/>
    <w:rsid w:val="00533CCA"/>
    <w:rsid w:val="00541B6B"/>
    <w:rsid w:val="00545BE6"/>
    <w:rsid w:val="00556480"/>
    <w:rsid w:val="00573CCD"/>
    <w:rsid w:val="005A4EE5"/>
    <w:rsid w:val="005B2A5B"/>
    <w:rsid w:val="005C658B"/>
    <w:rsid w:val="005C7F48"/>
    <w:rsid w:val="005D3F80"/>
    <w:rsid w:val="005D5D90"/>
    <w:rsid w:val="006057E9"/>
    <w:rsid w:val="00620397"/>
    <w:rsid w:val="00623217"/>
    <w:rsid w:val="00623C97"/>
    <w:rsid w:val="00632E7E"/>
    <w:rsid w:val="006446CE"/>
    <w:rsid w:val="0067332D"/>
    <w:rsid w:val="006811D9"/>
    <w:rsid w:val="006A66AE"/>
    <w:rsid w:val="006D39B0"/>
    <w:rsid w:val="006F3FEC"/>
    <w:rsid w:val="00701E86"/>
    <w:rsid w:val="00714375"/>
    <w:rsid w:val="00717560"/>
    <w:rsid w:val="00727B82"/>
    <w:rsid w:val="0073448D"/>
    <w:rsid w:val="00767E27"/>
    <w:rsid w:val="00774FBC"/>
    <w:rsid w:val="007A0D7D"/>
    <w:rsid w:val="007A6044"/>
    <w:rsid w:val="007B00AC"/>
    <w:rsid w:val="007B0135"/>
    <w:rsid w:val="007C2BCC"/>
    <w:rsid w:val="007D5935"/>
    <w:rsid w:val="008133FF"/>
    <w:rsid w:val="008272A4"/>
    <w:rsid w:val="00830C9F"/>
    <w:rsid w:val="00855517"/>
    <w:rsid w:val="00873441"/>
    <w:rsid w:val="00880092"/>
    <w:rsid w:val="008917ED"/>
    <w:rsid w:val="008C4C52"/>
    <w:rsid w:val="009167E1"/>
    <w:rsid w:val="00924B72"/>
    <w:rsid w:val="009264F7"/>
    <w:rsid w:val="0094052C"/>
    <w:rsid w:val="00945B19"/>
    <w:rsid w:val="00946434"/>
    <w:rsid w:val="00984703"/>
    <w:rsid w:val="00992C90"/>
    <w:rsid w:val="009A6D8F"/>
    <w:rsid w:val="009C6C22"/>
    <w:rsid w:val="009D15B5"/>
    <w:rsid w:val="009E0F5B"/>
    <w:rsid w:val="009F38C0"/>
    <w:rsid w:val="00A25798"/>
    <w:rsid w:val="00A374C7"/>
    <w:rsid w:val="00A46CC4"/>
    <w:rsid w:val="00AB3C7B"/>
    <w:rsid w:val="00AD3390"/>
    <w:rsid w:val="00AD4950"/>
    <w:rsid w:val="00AE16F1"/>
    <w:rsid w:val="00AE6706"/>
    <w:rsid w:val="00B22B7A"/>
    <w:rsid w:val="00B32329"/>
    <w:rsid w:val="00B341E2"/>
    <w:rsid w:val="00B51735"/>
    <w:rsid w:val="00B75DF4"/>
    <w:rsid w:val="00B9644E"/>
    <w:rsid w:val="00BA0066"/>
    <w:rsid w:val="00BA4B21"/>
    <w:rsid w:val="00BB48F5"/>
    <w:rsid w:val="00BC2137"/>
    <w:rsid w:val="00BC5557"/>
    <w:rsid w:val="00BE4F88"/>
    <w:rsid w:val="00BE616E"/>
    <w:rsid w:val="00BF0BED"/>
    <w:rsid w:val="00C379E9"/>
    <w:rsid w:val="00C536AF"/>
    <w:rsid w:val="00C9278B"/>
    <w:rsid w:val="00C93B1D"/>
    <w:rsid w:val="00CA7E13"/>
    <w:rsid w:val="00CB729B"/>
    <w:rsid w:val="00CC1A64"/>
    <w:rsid w:val="00CF47E8"/>
    <w:rsid w:val="00CF7780"/>
    <w:rsid w:val="00D03D1E"/>
    <w:rsid w:val="00D0602E"/>
    <w:rsid w:val="00D20DBD"/>
    <w:rsid w:val="00D5228B"/>
    <w:rsid w:val="00D729A4"/>
    <w:rsid w:val="00DE1EF0"/>
    <w:rsid w:val="00E415C7"/>
    <w:rsid w:val="00E54C00"/>
    <w:rsid w:val="00EC6DD8"/>
    <w:rsid w:val="00F14B78"/>
    <w:rsid w:val="00F26F23"/>
    <w:rsid w:val="00F52983"/>
    <w:rsid w:val="00F60C94"/>
    <w:rsid w:val="00F657BB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701E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701E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01E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FC2F-AAAD-4A17-A8E7-A69ECEEE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Multiusuario Fiscalización</dc:creator>
  <cp:keywords/>
  <dc:description/>
  <cp:lastModifiedBy>David Gomez Miranda</cp:lastModifiedBy>
  <cp:revision>7</cp:revision>
  <cp:lastPrinted>2024-04-11T20:54:00Z</cp:lastPrinted>
  <dcterms:created xsi:type="dcterms:W3CDTF">2024-12-12T15:34:00Z</dcterms:created>
  <dcterms:modified xsi:type="dcterms:W3CDTF">2024-12-26T18:24:00Z</dcterms:modified>
</cp:coreProperties>
</file>