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EE17" w14:textId="77777777" w:rsidR="00C204DC" w:rsidRDefault="00C204DC" w:rsidP="00D36810">
      <w:pPr>
        <w:pStyle w:val="Ttulo"/>
        <w:spacing w:after="240"/>
        <w:ind w:left="708" w:right="97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FORMULARIO Nº1: CIRCUITO FERIAS DE VERANO EN BNUP</w:t>
      </w:r>
    </w:p>
    <w:p w14:paraId="447DBD2D" w14:textId="69F789E7" w:rsidR="00C204DC" w:rsidRDefault="00C204DC" w:rsidP="00D36810">
      <w:pPr>
        <w:pStyle w:val="Ttulo"/>
        <w:spacing w:after="240"/>
        <w:ind w:left="708" w:right="97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SOLICITUD PARA FERIAS DE VERANO ENERO – FEBRERO 202</w:t>
      </w:r>
      <w:r w:rsidR="003B2BE8">
        <w:rPr>
          <w:rFonts w:ascii="Arial" w:hAnsi="Arial" w:cs="Arial"/>
          <w:sz w:val="24"/>
        </w:rPr>
        <w:t>6</w:t>
      </w:r>
    </w:p>
    <w:p w14:paraId="26CF3281" w14:textId="77777777" w:rsidR="00C204DC" w:rsidRPr="00D86751" w:rsidRDefault="00C204DC" w:rsidP="00C204DC">
      <w:pPr>
        <w:pStyle w:val="Ttulo"/>
        <w:spacing w:after="240"/>
        <w:ind w:left="0" w:right="97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FECHA: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IDOC:</w:t>
      </w:r>
    </w:p>
    <w:p w14:paraId="75D13974" w14:textId="77777777" w:rsidR="00C204DC" w:rsidRPr="00E4161A" w:rsidRDefault="00C204DC" w:rsidP="00C204DC">
      <w:pPr>
        <w:pStyle w:val="Prrafodelista"/>
        <w:widowControl w:val="0"/>
        <w:numPr>
          <w:ilvl w:val="0"/>
          <w:numId w:val="5"/>
        </w:numPr>
        <w:tabs>
          <w:tab w:val="left" w:pos="1785"/>
        </w:tabs>
        <w:autoSpaceDE w:val="0"/>
        <w:autoSpaceDN w:val="0"/>
        <w:ind w:left="0" w:right="609" w:firstLine="567"/>
        <w:rPr>
          <w:rFonts w:ascii="Arial" w:hAnsi="Arial" w:cs="Arial"/>
          <w:b/>
        </w:rPr>
      </w:pPr>
      <w:r w:rsidRPr="00E4161A">
        <w:rPr>
          <w:rFonts w:ascii="Arial" w:hAnsi="Arial" w:cs="Arial"/>
          <w:b/>
        </w:rPr>
        <w:t>ANTECEDENTES</w:t>
      </w:r>
      <w:r w:rsidRPr="00E4161A">
        <w:rPr>
          <w:rFonts w:ascii="Arial" w:hAnsi="Arial" w:cs="Arial"/>
          <w:b/>
          <w:spacing w:val="-5"/>
        </w:rPr>
        <w:t xml:space="preserve"> </w:t>
      </w:r>
      <w:r w:rsidRPr="00E4161A">
        <w:rPr>
          <w:rFonts w:ascii="Arial" w:hAnsi="Arial" w:cs="Arial"/>
          <w:b/>
        </w:rPr>
        <w:t>DE LA ORGANIZACIÓN:</w:t>
      </w:r>
    </w:p>
    <w:p w14:paraId="769618FD" w14:textId="77777777" w:rsidR="00C204DC" w:rsidRPr="00EA3C03" w:rsidRDefault="00C204DC" w:rsidP="00C204DC">
      <w:pPr>
        <w:tabs>
          <w:tab w:val="left" w:pos="1785"/>
        </w:tabs>
        <w:ind w:right="609"/>
        <w:rPr>
          <w:rFonts w:cs="Arial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9"/>
      </w:tblGrid>
      <w:tr w:rsidR="00C204DC" w:rsidRPr="00A15271" w14:paraId="7DB89E9D" w14:textId="77777777" w:rsidTr="007F191F">
        <w:trPr>
          <w:trHeight w:val="292"/>
        </w:trPr>
        <w:tc>
          <w:tcPr>
            <w:tcW w:w="3686" w:type="dxa"/>
          </w:tcPr>
          <w:p w14:paraId="774999DE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-5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NOMBRE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DE LA ORGANIZACIÓN</w:t>
            </w:r>
          </w:p>
        </w:tc>
        <w:tc>
          <w:tcPr>
            <w:tcW w:w="6099" w:type="dxa"/>
          </w:tcPr>
          <w:p w14:paraId="5DA0D282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5A46BDB7" w14:textId="77777777" w:rsidTr="007F191F">
        <w:trPr>
          <w:trHeight w:val="292"/>
        </w:trPr>
        <w:tc>
          <w:tcPr>
            <w:tcW w:w="3686" w:type="dxa"/>
          </w:tcPr>
          <w:p w14:paraId="2EA9E1A0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PERSONALIDAD JURÍDICA</w:t>
            </w:r>
          </w:p>
        </w:tc>
        <w:tc>
          <w:tcPr>
            <w:tcW w:w="6099" w:type="dxa"/>
          </w:tcPr>
          <w:p w14:paraId="464182E1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4170DFFB" w14:textId="77777777" w:rsidTr="007F191F">
        <w:trPr>
          <w:trHeight w:val="292"/>
        </w:trPr>
        <w:tc>
          <w:tcPr>
            <w:tcW w:w="3686" w:type="dxa"/>
          </w:tcPr>
          <w:p w14:paraId="66E8F65C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DOMICILIO</w:t>
            </w:r>
          </w:p>
        </w:tc>
        <w:tc>
          <w:tcPr>
            <w:tcW w:w="6099" w:type="dxa"/>
          </w:tcPr>
          <w:p w14:paraId="1240224F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440A4D20" w14:textId="77777777" w:rsidTr="007F191F">
        <w:trPr>
          <w:trHeight w:val="294"/>
        </w:trPr>
        <w:tc>
          <w:tcPr>
            <w:tcW w:w="3686" w:type="dxa"/>
          </w:tcPr>
          <w:p w14:paraId="224D6B44" w14:textId="77777777" w:rsidR="00C204DC" w:rsidRPr="00A15271" w:rsidRDefault="00C204DC" w:rsidP="007F191F">
            <w:pPr>
              <w:pStyle w:val="TableParagraph"/>
              <w:spacing w:before="1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COMUNA</w:t>
            </w:r>
          </w:p>
        </w:tc>
        <w:tc>
          <w:tcPr>
            <w:tcW w:w="6099" w:type="dxa"/>
          </w:tcPr>
          <w:p w14:paraId="0F18C355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</w:tbl>
    <w:p w14:paraId="5A3D95C5" w14:textId="77777777" w:rsidR="00C204DC" w:rsidRDefault="00C204DC" w:rsidP="00C204DC">
      <w:pPr>
        <w:spacing w:before="11"/>
        <w:ind w:left="142" w:right="609"/>
        <w:rPr>
          <w:rFonts w:cs="Arial"/>
          <w:b/>
        </w:rPr>
      </w:pPr>
    </w:p>
    <w:p w14:paraId="07A79BE8" w14:textId="77777777" w:rsidR="00C204DC" w:rsidRDefault="00C204DC" w:rsidP="00C204DC">
      <w:pPr>
        <w:pStyle w:val="Prrafodelista"/>
        <w:widowControl w:val="0"/>
        <w:numPr>
          <w:ilvl w:val="0"/>
          <w:numId w:val="5"/>
        </w:numPr>
        <w:tabs>
          <w:tab w:val="left" w:pos="1785"/>
        </w:tabs>
        <w:autoSpaceDE w:val="0"/>
        <w:autoSpaceDN w:val="0"/>
        <w:ind w:left="142" w:right="609" w:firstLine="567"/>
        <w:rPr>
          <w:rFonts w:ascii="Arial" w:hAnsi="Arial" w:cs="Arial"/>
          <w:b/>
        </w:rPr>
      </w:pPr>
      <w:r w:rsidRPr="00EA0A41">
        <w:rPr>
          <w:rFonts w:ascii="Arial" w:hAnsi="Arial" w:cs="Arial"/>
          <w:b/>
        </w:rPr>
        <w:t>ANTECEDENTES DEL</w:t>
      </w:r>
      <w:r>
        <w:rPr>
          <w:rFonts w:ascii="Arial" w:hAnsi="Arial" w:cs="Arial"/>
          <w:b/>
        </w:rPr>
        <w:t>/LA</w:t>
      </w:r>
      <w:r w:rsidRPr="00EA0A41">
        <w:rPr>
          <w:rFonts w:ascii="Arial" w:hAnsi="Arial" w:cs="Arial"/>
          <w:b/>
        </w:rPr>
        <w:t xml:space="preserve"> REPRESENTANTE:</w:t>
      </w:r>
    </w:p>
    <w:p w14:paraId="4414D7FE" w14:textId="77777777" w:rsidR="00C204DC" w:rsidRPr="00EA3C03" w:rsidRDefault="00C204DC" w:rsidP="00C204DC">
      <w:pPr>
        <w:tabs>
          <w:tab w:val="left" w:pos="1785"/>
        </w:tabs>
        <w:ind w:left="142" w:right="609"/>
        <w:rPr>
          <w:rFonts w:cs="Arial"/>
          <w:b/>
        </w:rPr>
      </w:pPr>
    </w:p>
    <w:tbl>
      <w:tblPr>
        <w:tblStyle w:val="TableNormal"/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9"/>
      </w:tblGrid>
      <w:tr w:rsidR="00C204DC" w:rsidRPr="00A15271" w14:paraId="4652BC1A" w14:textId="77777777" w:rsidTr="007F191F">
        <w:trPr>
          <w:trHeight w:val="292"/>
        </w:trPr>
        <w:tc>
          <w:tcPr>
            <w:tcW w:w="3686" w:type="dxa"/>
          </w:tcPr>
          <w:p w14:paraId="6EAEF467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NOMBRE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 w:rsidRPr="00A15271">
              <w:rPr>
                <w:rFonts w:ascii="Arial" w:hAnsi="Arial" w:cs="Arial"/>
              </w:rPr>
              <w:t>COMPLETO</w:t>
            </w:r>
          </w:p>
        </w:tc>
        <w:tc>
          <w:tcPr>
            <w:tcW w:w="6099" w:type="dxa"/>
          </w:tcPr>
          <w:p w14:paraId="48E2F80C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261304FF" w14:textId="77777777" w:rsidTr="007F191F">
        <w:trPr>
          <w:trHeight w:val="292"/>
        </w:trPr>
        <w:tc>
          <w:tcPr>
            <w:tcW w:w="3686" w:type="dxa"/>
          </w:tcPr>
          <w:p w14:paraId="6F06FFD1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RUT</w:t>
            </w:r>
          </w:p>
        </w:tc>
        <w:tc>
          <w:tcPr>
            <w:tcW w:w="6099" w:type="dxa"/>
          </w:tcPr>
          <w:p w14:paraId="7A90F4FA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343DC0FF" w14:textId="77777777" w:rsidTr="007F191F">
        <w:trPr>
          <w:trHeight w:val="292"/>
        </w:trPr>
        <w:tc>
          <w:tcPr>
            <w:tcW w:w="3686" w:type="dxa"/>
          </w:tcPr>
          <w:p w14:paraId="42B36CF3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DOMICILIO</w:t>
            </w:r>
          </w:p>
        </w:tc>
        <w:tc>
          <w:tcPr>
            <w:tcW w:w="6099" w:type="dxa"/>
          </w:tcPr>
          <w:p w14:paraId="78677699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189B8B39" w14:textId="77777777" w:rsidTr="007F191F">
        <w:trPr>
          <w:trHeight w:val="294"/>
        </w:trPr>
        <w:tc>
          <w:tcPr>
            <w:tcW w:w="3686" w:type="dxa"/>
          </w:tcPr>
          <w:p w14:paraId="4021C264" w14:textId="77777777" w:rsidR="00C204DC" w:rsidRPr="00A15271" w:rsidRDefault="00C204DC" w:rsidP="007F191F">
            <w:pPr>
              <w:pStyle w:val="TableParagraph"/>
              <w:spacing w:before="1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COMUNA</w:t>
            </w:r>
          </w:p>
        </w:tc>
        <w:tc>
          <w:tcPr>
            <w:tcW w:w="6099" w:type="dxa"/>
          </w:tcPr>
          <w:p w14:paraId="6A2B424E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13966B8B" w14:textId="77777777" w:rsidTr="007F191F">
        <w:trPr>
          <w:trHeight w:val="292"/>
        </w:trPr>
        <w:tc>
          <w:tcPr>
            <w:tcW w:w="3686" w:type="dxa"/>
          </w:tcPr>
          <w:p w14:paraId="2238B7DD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TELÉFONO</w:t>
            </w:r>
          </w:p>
        </w:tc>
        <w:tc>
          <w:tcPr>
            <w:tcW w:w="6099" w:type="dxa"/>
          </w:tcPr>
          <w:p w14:paraId="74F26EED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C204DC" w:rsidRPr="00A15271" w14:paraId="03F3E2F2" w14:textId="77777777" w:rsidTr="007F191F">
        <w:trPr>
          <w:trHeight w:val="322"/>
        </w:trPr>
        <w:tc>
          <w:tcPr>
            <w:tcW w:w="3686" w:type="dxa"/>
          </w:tcPr>
          <w:p w14:paraId="0CA86746" w14:textId="77777777" w:rsidR="00C204DC" w:rsidRPr="00A15271" w:rsidRDefault="00C204DC" w:rsidP="007F191F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CORREO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 w:rsidRPr="00A15271">
              <w:rPr>
                <w:rFonts w:ascii="Arial" w:hAnsi="Arial" w:cs="Arial"/>
              </w:rPr>
              <w:t>ELECTRONICO</w:t>
            </w:r>
          </w:p>
        </w:tc>
        <w:tc>
          <w:tcPr>
            <w:tcW w:w="6099" w:type="dxa"/>
          </w:tcPr>
          <w:p w14:paraId="338EAF9D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</w:tbl>
    <w:p w14:paraId="3E560746" w14:textId="77777777" w:rsidR="00C204DC" w:rsidRDefault="00C204DC" w:rsidP="00C204DC">
      <w:pPr>
        <w:spacing w:before="11"/>
        <w:ind w:left="142" w:right="609"/>
        <w:rPr>
          <w:rFonts w:cs="Arial"/>
          <w:b/>
        </w:rPr>
      </w:pPr>
    </w:p>
    <w:p w14:paraId="0561EC76" w14:textId="77777777" w:rsidR="00C204DC" w:rsidRDefault="00C204DC" w:rsidP="00C204DC">
      <w:pPr>
        <w:pStyle w:val="Prrafodelista"/>
        <w:widowControl w:val="0"/>
        <w:numPr>
          <w:ilvl w:val="0"/>
          <w:numId w:val="5"/>
        </w:numPr>
        <w:tabs>
          <w:tab w:val="left" w:pos="1785"/>
          <w:tab w:val="left" w:pos="1786"/>
        </w:tabs>
        <w:autoSpaceDE w:val="0"/>
        <w:autoSpaceDN w:val="0"/>
        <w:spacing w:before="1"/>
        <w:ind w:left="142" w:right="60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FUNCIONAMIENTO:</w:t>
      </w:r>
    </w:p>
    <w:p w14:paraId="18B93127" w14:textId="77777777" w:rsidR="00C204DC" w:rsidRPr="00EA3C03" w:rsidRDefault="00C204DC" w:rsidP="00C204DC">
      <w:pPr>
        <w:tabs>
          <w:tab w:val="left" w:pos="1785"/>
          <w:tab w:val="left" w:pos="1786"/>
        </w:tabs>
        <w:spacing w:before="1"/>
        <w:ind w:left="142" w:right="609"/>
        <w:rPr>
          <w:rFonts w:cs="Arial"/>
          <w:b/>
        </w:rPr>
      </w:pPr>
    </w:p>
    <w:tbl>
      <w:tblPr>
        <w:tblStyle w:val="TableNormal"/>
        <w:tblW w:w="97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2838"/>
      </w:tblGrid>
      <w:tr w:rsidR="00C204DC" w:rsidRPr="00A15271" w14:paraId="271945FE" w14:textId="77777777" w:rsidTr="007F191F">
        <w:trPr>
          <w:trHeight w:val="20"/>
        </w:trPr>
        <w:tc>
          <w:tcPr>
            <w:tcW w:w="3686" w:type="dxa"/>
            <w:vMerge w:val="restart"/>
            <w:vAlign w:val="center"/>
          </w:tcPr>
          <w:p w14:paraId="139F672F" w14:textId="77777777" w:rsidR="00C204DC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 DE FUNCIONAMIENTO</w:t>
            </w:r>
          </w:p>
          <w:p w14:paraId="65462A86" w14:textId="77777777" w:rsidR="00C204DC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 w:rsidRPr="0007240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Horario de funcionamiento debe ser once horas continuas entre las 9:00 AM a 20:30 PM</w:t>
            </w:r>
            <w:r w:rsidRPr="0007240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14:paraId="4FDA3636" w14:textId="77777777" w:rsidR="00C204DC" w:rsidRPr="00A15271" w:rsidRDefault="00C204DC" w:rsidP="007F191F">
            <w:pPr>
              <w:pStyle w:val="TableParagraph"/>
              <w:ind w:left="139" w:right="6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2838" w:type="dxa"/>
            <w:vAlign w:val="center"/>
          </w:tcPr>
          <w:p w14:paraId="015EA62A" w14:textId="77777777" w:rsidR="00C204DC" w:rsidRPr="00A15271" w:rsidRDefault="00C204DC" w:rsidP="007F191F">
            <w:pPr>
              <w:pStyle w:val="TableParagraph"/>
              <w:ind w:left="143" w:right="6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TÉRMINO</w:t>
            </w:r>
          </w:p>
        </w:tc>
      </w:tr>
      <w:tr w:rsidR="00C204DC" w:rsidRPr="00A15271" w14:paraId="1A085F28" w14:textId="77777777" w:rsidTr="007F191F">
        <w:trPr>
          <w:trHeight w:val="20"/>
        </w:trPr>
        <w:tc>
          <w:tcPr>
            <w:tcW w:w="3686" w:type="dxa"/>
            <w:vMerge/>
            <w:vAlign w:val="center"/>
          </w:tcPr>
          <w:p w14:paraId="0F9EE59D" w14:textId="77777777" w:rsidR="00C204DC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DB69D3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8" w:type="dxa"/>
          </w:tcPr>
          <w:p w14:paraId="4577A52C" w14:textId="77777777" w:rsidR="00C204DC" w:rsidRPr="00A15271" w:rsidRDefault="00C204DC" w:rsidP="007F191F">
            <w:pPr>
              <w:pStyle w:val="TableParagraph"/>
              <w:ind w:left="142" w:right="609"/>
              <w:rPr>
                <w:rFonts w:ascii="Arial" w:hAnsi="Arial" w:cs="Arial"/>
                <w:b/>
                <w:bCs/>
              </w:rPr>
            </w:pPr>
          </w:p>
        </w:tc>
      </w:tr>
    </w:tbl>
    <w:p w14:paraId="4E3730A9" w14:textId="77777777" w:rsidR="00C204DC" w:rsidRPr="00A15271" w:rsidRDefault="00C204DC" w:rsidP="00C204DC">
      <w:pPr>
        <w:spacing w:before="11"/>
        <w:ind w:right="609"/>
        <w:rPr>
          <w:rFonts w:cs="Arial"/>
          <w:b/>
        </w:rPr>
      </w:pPr>
    </w:p>
    <w:p w14:paraId="3652A6E6" w14:textId="77777777" w:rsidR="00C204DC" w:rsidRPr="00FE7510" w:rsidRDefault="00C204DC" w:rsidP="00C204DC">
      <w:pPr>
        <w:pStyle w:val="Prrafodelista"/>
        <w:widowControl w:val="0"/>
        <w:numPr>
          <w:ilvl w:val="0"/>
          <w:numId w:val="5"/>
        </w:numPr>
        <w:tabs>
          <w:tab w:val="left" w:pos="1785"/>
          <w:tab w:val="left" w:pos="1786"/>
        </w:tabs>
        <w:autoSpaceDE w:val="0"/>
        <w:autoSpaceDN w:val="0"/>
        <w:spacing w:before="1"/>
        <w:ind w:left="-142" w:right="609" w:firstLine="993"/>
        <w:rPr>
          <w:rFonts w:ascii="Arial" w:hAnsi="Arial" w:cs="Arial"/>
          <w:b/>
        </w:rPr>
      </w:pPr>
      <w:bookmarkStart w:id="0" w:name="_Hlk126755329"/>
      <w:r>
        <w:rPr>
          <w:rFonts w:ascii="Arial" w:hAnsi="Arial" w:cs="Arial"/>
          <w:b/>
        </w:rPr>
        <w:t>SOLICITUD DE UBICACIONES:</w:t>
      </w:r>
    </w:p>
    <w:p w14:paraId="1BD9A7CA" w14:textId="77777777" w:rsidR="00C204DC" w:rsidRPr="00E61162" w:rsidRDefault="00C204DC" w:rsidP="00C204DC">
      <w:pPr>
        <w:pStyle w:val="Prrafodelista"/>
        <w:spacing w:line="259" w:lineRule="auto"/>
        <w:ind w:left="1140"/>
        <w:contextualSpacing/>
        <w:rPr>
          <w:rFonts w:ascii="Arial" w:hAnsi="Arial" w:cs="Arial"/>
          <w:bCs/>
          <w:color w:val="000000" w:themeColor="text1"/>
        </w:rPr>
      </w:pPr>
    </w:p>
    <w:bookmarkEnd w:id="0"/>
    <w:p w14:paraId="0806A8E2" w14:textId="77777777" w:rsidR="00C204DC" w:rsidRPr="00FE7510" w:rsidRDefault="00C204DC" w:rsidP="00C204DC">
      <w:pPr>
        <w:tabs>
          <w:tab w:val="left" w:pos="1785"/>
          <w:tab w:val="left" w:pos="1786"/>
        </w:tabs>
        <w:spacing w:before="1"/>
        <w:ind w:right="609"/>
        <w:rPr>
          <w:rFonts w:cs="Arial"/>
          <w:bCs/>
        </w:rPr>
      </w:pPr>
      <w:r w:rsidRPr="00FE7510">
        <w:rPr>
          <w:rFonts w:cs="Arial"/>
          <w:bCs/>
        </w:rPr>
        <w:t>Listado de ubicaciones para circuito de ferias itinerantes</w:t>
      </w:r>
      <w:r>
        <w:rPr>
          <w:rFonts w:cs="Arial"/>
          <w:bCs/>
        </w:rPr>
        <w:t>.</w:t>
      </w:r>
      <w:r w:rsidRPr="00FE7510">
        <w:rPr>
          <w:rFonts w:cs="Arial"/>
          <w:bCs/>
        </w:rPr>
        <w:t xml:space="preserve"> </w:t>
      </w:r>
      <w:r>
        <w:rPr>
          <w:rFonts w:cs="Arial"/>
          <w:bCs/>
        </w:rPr>
        <w:t xml:space="preserve">Rellenar de acuerdo con las </w:t>
      </w:r>
      <w:r w:rsidRPr="00FE7510">
        <w:rPr>
          <w:rFonts w:cs="Arial"/>
          <w:bCs/>
        </w:rPr>
        <w:t>ubicaciones permitidas</w:t>
      </w:r>
      <w:r>
        <w:rPr>
          <w:rFonts w:cs="Arial"/>
          <w:bCs/>
        </w:rPr>
        <w:t xml:space="preserve"> (ver Manual de usuario). </w:t>
      </w:r>
    </w:p>
    <w:p w14:paraId="028997EF" w14:textId="77777777" w:rsidR="00C204DC" w:rsidRDefault="00C204DC" w:rsidP="00C204DC">
      <w:pPr>
        <w:tabs>
          <w:tab w:val="left" w:pos="1785"/>
          <w:tab w:val="left" w:pos="1786"/>
        </w:tabs>
        <w:spacing w:before="1"/>
        <w:ind w:right="609"/>
        <w:rPr>
          <w:rFonts w:cs="Arial"/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6520"/>
      </w:tblGrid>
      <w:tr w:rsidR="00C204DC" w:rsidRPr="00D46970" w14:paraId="5D9532B4" w14:textId="77777777" w:rsidTr="007F191F">
        <w:trPr>
          <w:trHeight w:val="2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3965748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ENERO</w:t>
            </w:r>
          </w:p>
        </w:tc>
        <w:tc>
          <w:tcPr>
            <w:tcW w:w="1560" w:type="dxa"/>
            <w:vMerge w:val="restart"/>
            <w:vAlign w:val="center"/>
          </w:tcPr>
          <w:p w14:paraId="699F4C7C" w14:textId="77777777" w:rsidR="00C204DC" w:rsidRPr="00D46970" w:rsidRDefault="00C204DC" w:rsidP="007F19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del __ al __</w:t>
            </w:r>
          </w:p>
        </w:tc>
        <w:tc>
          <w:tcPr>
            <w:tcW w:w="6520" w:type="dxa"/>
          </w:tcPr>
          <w:p w14:paraId="1F460E09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1. </w:t>
            </w:r>
          </w:p>
        </w:tc>
      </w:tr>
      <w:tr w:rsidR="00C204DC" w:rsidRPr="00D46970" w14:paraId="2B43B73B" w14:textId="77777777" w:rsidTr="007F191F">
        <w:trPr>
          <w:trHeight w:val="7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FC70F83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52AAF28D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327DC86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2. </w:t>
            </w:r>
          </w:p>
        </w:tc>
      </w:tr>
      <w:tr w:rsidR="00C204DC" w:rsidRPr="00D46970" w14:paraId="5749F5EA" w14:textId="77777777" w:rsidTr="007F191F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D90EE7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251D94CD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AE250FD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3. </w:t>
            </w:r>
          </w:p>
        </w:tc>
      </w:tr>
      <w:tr w:rsidR="00C204DC" w:rsidRPr="00D46970" w14:paraId="41985EEA" w14:textId="77777777" w:rsidTr="007F191F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B6C0386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9D00CA4" w14:textId="77777777" w:rsidR="00C204DC" w:rsidRPr="00D46970" w:rsidRDefault="00C204DC" w:rsidP="007F191F">
            <w:pPr>
              <w:pStyle w:val="TableParagraph"/>
              <w:ind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__ al __</w:t>
            </w:r>
          </w:p>
        </w:tc>
        <w:tc>
          <w:tcPr>
            <w:tcW w:w="6520" w:type="dxa"/>
          </w:tcPr>
          <w:p w14:paraId="0D81A4B5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1. </w:t>
            </w:r>
          </w:p>
        </w:tc>
      </w:tr>
      <w:tr w:rsidR="00C204DC" w:rsidRPr="00D46970" w14:paraId="2C6BF0E9" w14:textId="77777777" w:rsidTr="007F191F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7E0277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6313F56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A57913F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2. </w:t>
            </w:r>
          </w:p>
        </w:tc>
      </w:tr>
      <w:tr w:rsidR="00C204DC" w:rsidRPr="00D46970" w14:paraId="3E38D4F9" w14:textId="77777777" w:rsidTr="007F191F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05D803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2F3CBBDD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7FFDFC8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3. </w:t>
            </w:r>
          </w:p>
        </w:tc>
      </w:tr>
    </w:tbl>
    <w:p w14:paraId="48AB6DA9" w14:textId="77777777" w:rsidR="00C204DC" w:rsidRDefault="00C204DC" w:rsidP="00C204DC">
      <w:pPr>
        <w:rPr>
          <w:rFonts w:cs="Arial"/>
        </w:rPr>
      </w:pPr>
    </w:p>
    <w:p w14:paraId="739AD0CC" w14:textId="77777777" w:rsidR="00C204DC" w:rsidRPr="00D46970" w:rsidRDefault="00C204DC" w:rsidP="00C204DC">
      <w:pPr>
        <w:rPr>
          <w:rFonts w:cs="Arial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6520"/>
      </w:tblGrid>
      <w:tr w:rsidR="00C204DC" w:rsidRPr="00D46970" w14:paraId="61CF5299" w14:textId="77777777" w:rsidTr="007F191F">
        <w:trPr>
          <w:trHeight w:val="20"/>
        </w:trPr>
        <w:tc>
          <w:tcPr>
            <w:tcW w:w="1701" w:type="dxa"/>
            <w:vMerge w:val="restart"/>
            <w:vAlign w:val="center"/>
          </w:tcPr>
          <w:p w14:paraId="15490B3D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FEBRERO</w:t>
            </w:r>
          </w:p>
        </w:tc>
        <w:tc>
          <w:tcPr>
            <w:tcW w:w="1560" w:type="dxa"/>
            <w:vMerge w:val="restart"/>
            <w:vAlign w:val="center"/>
          </w:tcPr>
          <w:p w14:paraId="2E40D0A5" w14:textId="77777777" w:rsidR="00C204DC" w:rsidRPr="00D46970" w:rsidRDefault="00C204DC" w:rsidP="007F19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del __ al __</w:t>
            </w:r>
          </w:p>
        </w:tc>
        <w:tc>
          <w:tcPr>
            <w:tcW w:w="6520" w:type="dxa"/>
          </w:tcPr>
          <w:p w14:paraId="0791073D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1. </w:t>
            </w:r>
          </w:p>
        </w:tc>
      </w:tr>
      <w:tr w:rsidR="00C204DC" w:rsidRPr="00D46970" w14:paraId="4EBF61CE" w14:textId="77777777" w:rsidTr="007F191F">
        <w:trPr>
          <w:trHeight w:val="70"/>
        </w:trPr>
        <w:tc>
          <w:tcPr>
            <w:tcW w:w="1701" w:type="dxa"/>
            <w:vMerge/>
          </w:tcPr>
          <w:p w14:paraId="69A0B48F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553BD140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2D77564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2. </w:t>
            </w:r>
          </w:p>
        </w:tc>
      </w:tr>
      <w:tr w:rsidR="00C204DC" w:rsidRPr="00D46970" w14:paraId="1A008C7B" w14:textId="77777777" w:rsidTr="007F191F">
        <w:trPr>
          <w:trHeight w:val="20"/>
        </w:trPr>
        <w:tc>
          <w:tcPr>
            <w:tcW w:w="1701" w:type="dxa"/>
            <w:vMerge/>
          </w:tcPr>
          <w:p w14:paraId="1F180C02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789158FA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B0F6E1F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3. </w:t>
            </w:r>
          </w:p>
        </w:tc>
      </w:tr>
      <w:tr w:rsidR="00C204DC" w:rsidRPr="00D46970" w14:paraId="41642A41" w14:textId="77777777" w:rsidTr="007F191F">
        <w:trPr>
          <w:trHeight w:val="20"/>
        </w:trPr>
        <w:tc>
          <w:tcPr>
            <w:tcW w:w="1701" w:type="dxa"/>
            <w:vMerge/>
            <w:vAlign w:val="center"/>
          </w:tcPr>
          <w:p w14:paraId="221A0FD8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CDE9E0B" w14:textId="77777777" w:rsidR="00C204DC" w:rsidRPr="00D46970" w:rsidRDefault="00C204DC" w:rsidP="007F191F">
            <w:pPr>
              <w:pStyle w:val="TableParagraph"/>
              <w:ind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__ al __</w:t>
            </w:r>
          </w:p>
        </w:tc>
        <w:tc>
          <w:tcPr>
            <w:tcW w:w="6520" w:type="dxa"/>
          </w:tcPr>
          <w:p w14:paraId="6361FE43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1. </w:t>
            </w:r>
          </w:p>
        </w:tc>
      </w:tr>
      <w:tr w:rsidR="00C204DC" w:rsidRPr="00D46970" w14:paraId="037417B3" w14:textId="77777777" w:rsidTr="007F191F">
        <w:trPr>
          <w:trHeight w:val="20"/>
        </w:trPr>
        <w:tc>
          <w:tcPr>
            <w:tcW w:w="1701" w:type="dxa"/>
            <w:vMerge/>
          </w:tcPr>
          <w:p w14:paraId="3AB5D841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6D360AE1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D4C4EB3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2. </w:t>
            </w:r>
          </w:p>
        </w:tc>
      </w:tr>
      <w:tr w:rsidR="00C204DC" w:rsidRPr="00D46970" w14:paraId="6C9BD8AB" w14:textId="77777777" w:rsidTr="007F191F">
        <w:trPr>
          <w:trHeight w:val="20"/>
        </w:trPr>
        <w:tc>
          <w:tcPr>
            <w:tcW w:w="1701" w:type="dxa"/>
            <w:vMerge/>
          </w:tcPr>
          <w:p w14:paraId="17BDEC5F" w14:textId="77777777" w:rsidR="00C204DC" w:rsidRPr="00D46970" w:rsidRDefault="00C204DC" w:rsidP="007F191F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6C21B0C8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387D24E" w14:textId="77777777" w:rsidR="00C204DC" w:rsidRPr="00D46970" w:rsidRDefault="00C204DC" w:rsidP="007F191F">
            <w:pPr>
              <w:pStyle w:val="TableParagraph"/>
              <w:ind w:left="139" w:right="609"/>
              <w:rPr>
                <w:rFonts w:ascii="Arial" w:hAnsi="Arial" w:cs="Arial"/>
              </w:rPr>
            </w:pPr>
            <w:r w:rsidRPr="00D46970">
              <w:rPr>
                <w:rFonts w:ascii="Arial" w:hAnsi="Arial" w:cs="Arial"/>
              </w:rPr>
              <w:t xml:space="preserve">3. </w:t>
            </w:r>
          </w:p>
        </w:tc>
      </w:tr>
    </w:tbl>
    <w:p w14:paraId="31D40C43" w14:textId="77777777" w:rsidR="00C204DC" w:rsidRPr="00D46970" w:rsidRDefault="00C204DC" w:rsidP="00C204DC">
      <w:pPr>
        <w:rPr>
          <w:rFonts w:cs="Arial"/>
        </w:rPr>
      </w:pPr>
    </w:p>
    <w:p w14:paraId="2EE72ECC" w14:textId="77777777" w:rsidR="00C204DC" w:rsidRPr="00D46970" w:rsidRDefault="00C204DC" w:rsidP="00C204DC">
      <w:pPr>
        <w:rPr>
          <w:rFonts w:cs="Arial"/>
        </w:rPr>
      </w:pPr>
    </w:p>
    <w:p w14:paraId="723B5455" w14:textId="77777777" w:rsidR="001B3D90" w:rsidRPr="00830C9F" w:rsidRDefault="001B3D90" w:rsidP="00830C9F"/>
    <w:sectPr w:rsidR="001B3D90" w:rsidRPr="00830C9F" w:rsidSect="00160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154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725D" w14:textId="77777777" w:rsidR="00E75968" w:rsidRDefault="00E75968" w:rsidP="00620397">
      <w:r>
        <w:separator/>
      </w:r>
    </w:p>
  </w:endnote>
  <w:endnote w:type="continuationSeparator" w:id="0">
    <w:p w14:paraId="5B06EA30" w14:textId="77777777" w:rsidR="00E75968" w:rsidRDefault="00E75968" w:rsidP="006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2860" w14:textId="77777777" w:rsidR="00C25D72" w:rsidRDefault="00C25D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C41C" w14:textId="7B4CD416" w:rsidR="00620397" w:rsidRDefault="00FF4AC3" w:rsidP="00074D8F">
    <w:pPr>
      <w:pStyle w:val="Piedepgina"/>
      <w:tabs>
        <w:tab w:val="clear" w:pos="8838"/>
        <w:tab w:val="right" w:pos="8789"/>
      </w:tabs>
      <w:ind w:left="-1701" w:right="-1652"/>
      <w:jc w:val="center"/>
    </w:pPr>
    <w:r>
      <w:rPr>
        <w:noProof/>
        <w:lang w:val="es-CL" w:eastAsia="es-CL"/>
      </w:rPr>
      <w:drawing>
        <wp:anchor distT="0" distB="0" distL="114300" distR="114300" simplePos="0" relativeHeight="251669504" behindDoc="1" locked="0" layoutInCell="1" allowOverlap="1" wp14:anchorId="4D714F72" wp14:editId="6963B918">
          <wp:simplePos x="0" y="0"/>
          <wp:positionH relativeFrom="column">
            <wp:posOffset>-900430</wp:posOffset>
          </wp:positionH>
          <wp:positionV relativeFrom="page">
            <wp:posOffset>10945495</wp:posOffset>
          </wp:positionV>
          <wp:extent cx="7797600" cy="943200"/>
          <wp:effectExtent l="0" t="0" r="0" b="0"/>
          <wp:wrapThrough wrapText="bothSides">
            <wp:wrapPolygon edited="0">
              <wp:start x="10396" y="7418"/>
              <wp:lineTo x="4433" y="10909"/>
              <wp:lineTo x="4486" y="13527"/>
              <wp:lineTo x="16412" y="14400"/>
              <wp:lineTo x="16676" y="14400"/>
              <wp:lineTo x="17204" y="13527"/>
              <wp:lineTo x="16993" y="10909"/>
              <wp:lineTo x="11135" y="7418"/>
              <wp:lineTo x="10396" y="7418"/>
            </wp:wrapPolygon>
          </wp:wrapThrough>
          <wp:docPr id="512016666" name="Imagen 512016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F28" w14:textId="77777777" w:rsidR="00C25D72" w:rsidRDefault="00C25D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CBB5" w14:textId="77777777" w:rsidR="00E75968" w:rsidRDefault="00E75968" w:rsidP="00620397">
      <w:r>
        <w:separator/>
      </w:r>
    </w:p>
  </w:footnote>
  <w:footnote w:type="continuationSeparator" w:id="0">
    <w:p w14:paraId="69F9DDB1" w14:textId="77777777" w:rsidR="00E75968" w:rsidRDefault="00E75968" w:rsidP="0062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9C53" w14:textId="77777777" w:rsidR="00C25D72" w:rsidRDefault="00C25D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1AB9" w14:textId="341F01F9" w:rsidR="00620397" w:rsidRPr="00FF4AC3" w:rsidRDefault="00505A0C" w:rsidP="00C93B1D">
    <w:pPr>
      <w:pStyle w:val="Encabezado"/>
      <w:tabs>
        <w:tab w:val="clear" w:pos="4419"/>
        <w:tab w:val="clear" w:pos="8838"/>
      </w:tabs>
      <w:ind w:right="48" w:hanging="1418"/>
    </w:pPr>
    <w:r>
      <w:rPr>
        <w:noProof/>
        <w:lang w:val="es-CL" w:eastAsia="es-CL"/>
      </w:rPr>
      <w:drawing>
        <wp:anchor distT="0" distB="0" distL="114300" distR="114300" simplePos="0" relativeHeight="251671552" behindDoc="0" locked="0" layoutInCell="1" allowOverlap="1" wp14:anchorId="249B7BE9" wp14:editId="0CDC4324">
          <wp:simplePos x="0" y="0"/>
          <wp:positionH relativeFrom="margin">
            <wp:posOffset>-123825</wp:posOffset>
          </wp:positionH>
          <wp:positionV relativeFrom="paragraph">
            <wp:posOffset>-190500</wp:posOffset>
          </wp:positionV>
          <wp:extent cx="1647825" cy="1078865"/>
          <wp:effectExtent l="0" t="0" r="9525" b="0"/>
          <wp:wrapNone/>
          <wp:docPr id="20898677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AC3" w:rsidRPr="00767529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747B7D6" wp14:editId="0EDC4A67">
              <wp:simplePos x="0" y="0"/>
              <wp:positionH relativeFrom="column">
                <wp:posOffset>1620520</wp:posOffset>
              </wp:positionH>
              <wp:positionV relativeFrom="topMargin">
                <wp:posOffset>628650</wp:posOffset>
              </wp:positionV>
              <wp:extent cx="4442400" cy="392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00" cy="39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726DF" w14:textId="5FA3F283" w:rsidR="000506F5" w:rsidRDefault="00F925BC" w:rsidP="000506F5">
                          <w:pPr>
                            <w:jc w:val="right"/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t>DIRECCIÓN DE FISCALIZACIÓN</w:t>
                          </w:r>
                        </w:p>
                        <w:p w14:paraId="2EB04A53" w14:textId="3CD2B268" w:rsidR="00FF4AC3" w:rsidRPr="00C97CF0" w:rsidRDefault="00C25D72" w:rsidP="00FF4AC3">
                          <w:pPr>
                            <w:jc w:val="right"/>
                            <w:rPr>
                              <w:rFonts w:cs="Arial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t>DEPARTAMENTO DE ACTIVIDADES COMERCIALES EN BNUP</w:t>
                          </w:r>
                          <w:r w:rsidR="00FF4AC3"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br/>
                          </w:r>
                          <w:r w:rsidR="00FF4AC3" w:rsidRPr="0006440B">
                            <w:rPr>
                              <w:rFonts w:cs="Arial"/>
                              <w:b/>
                              <w:bCs/>
                              <w:color w:val="BEBEBE"/>
                              <w:sz w:val="52"/>
                              <w:szCs w:val="72"/>
                            </w:rPr>
                            <w:t>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7B7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7.6pt;margin-top:49.5pt;width:349.8pt;height: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" filled="f" stroked="f">
              <v:textbox>
                <w:txbxContent>
                  <w:p w14:paraId="228726DF" w14:textId="5FA3F283" w:rsidR="000506F5" w:rsidRDefault="00F925BC" w:rsidP="000506F5">
                    <w:pPr>
                      <w:jc w:val="right"/>
                      <w:rPr>
                        <w:rFonts w:cs="Arial"/>
                        <w:color w:val="7E7E7E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7E7E7E"/>
                        <w:sz w:val="14"/>
                        <w:szCs w:val="18"/>
                      </w:rPr>
                      <w:t>DIRECCIÓN DE FISCALIZACIÓN</w:t>
                    </w:r>
                  </w:p>
                  <w:p w14:paraId="2EB04A53" w14:textId="3CD2B268" w:rsidR="00FF4AC3" w:rsidRPr="00C97CF0" w:rsidRDefault="00C25D72" w:rsidP="00FF4AC3">
                    <w:pPr>
                      <w:jc w:val="right"/>
                      <w:rPr>
                        <w:rFonts w:cs="Arial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7E7E7E"/>
                        <w:sz w:val="14"/>
                        <w:szCs w:val="18"/>
                      </w:rPr>
                      <w:t>DEPARTAMENTO DE ACTIVIDADES COMERCIALES EN BNUP</w:t>
                    </w:r>
                    <w:r w:rsidR="00FF4AC3">
                      <w:rPr>
                        <w:rFonts w:cs="Arial"/>
                        <w:color w:val="7E7E7E"/>
                        <w:sz w:val="14"/>
                        <w:szCs w:val="18"/>
                      </w:rPr>
                      <w:br/>
                    </w:r>
                    <w:r w:rsidR="00FF4AC3" w:rsidRPr="0006440B">
                      <w:rPr>
                        <w:rFonts w:cs="Arial"/>
                        <w:b/>
                        <w:bCs/>
                        <w:color w:val="BEBEBE"/>
                        <w:sz w:val="52"/>
                        <w:szCs w:val="72"/>
                      </w:rPr>
                      <w:t>¯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510B" w14:textId="77777777" w:rsidR="00C25D72" w:rsidRDefault="00C25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1CFB"/>
    <w:multiLevelType w:val="hybridMultilevel"/>
    <w:tmpl w:val="633EACE4"/>
    <w:lvl w:ilvl="0" w:tplc="F692E128">
      <w:start w:val="1"/>
      <w:numFmt w:val="bullet"/>
      <w:lvlText w:val="-"/>
      <w:lvlJc w:val="left"/>
      <w:pPr>
        <w:ind w:left="1070" w:hanging="360"/>
      </w:pPr>
      <w:rPr>
        <w:rFonts w:hint="default"/>
        <w:b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C4FA6"/>
    <w:multiLevelType w:val="hybridMultilevel"/>
    <w:tmpl w:val="A49800D6"/>
    <w:lvl w:ilvl="0" w:tplc="F692E128">
      <w:start w:val="1"/>
      <w:numFmt w:val="bullet"/>
      <w:lvlText w:val="-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113E5"/>
    <w:multiLevelType w:val="hybridMultilevel"/>
    <w:tmpl w:val="9D8C843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97"/>
    <w:rsid w:val="00001423"/>
    <w:rsid w:val="00017FFC"/>
    <w:rsid w:val="00025750"/>
    <w:rsid w:val="00031D1A"/>
    <w:rsid w:val="000506F5"/>
    <w:rsid w:val="00073303"/>
    <w:rsid w:val="00074660"/>
    <w:rsid w:val="00074D8F"/>
    <w:rsid w:val="00076452"/>
    <w:rsid w:val="00094AD2"/>
    <w:rsid w:val="000C5B7F"/>
    <w:rsid w:val="000F0A3C"/>
    <w:rsid w:val="00100838"/>
    <w:rsid w:val="00116F0B"/>
    <w:rsid w:val="00143208"/>
    <w:rsid w:val="00152476"/>
    <w:rsid w:val="00155822"/>
    <w:rsid w:val="00160645"/>
    <w:rsid w:val="00195E95"/>
    <w:rsid w:val="001A2261"/>
    <w:rsid w:val="001B3D90"/>
    <w:rsid w:val="001C2D68"/>
    <w:rsid w:val="001E27C4"/>
    <w:rsid w:val="002153B8"/>
    <w:rsid w:val="00240DD5"/>
    <w:rsid w:val="002D7E9E"/>
    <w:rsid w:val="002E498E"/>
    <w:rsid w:val="0030104D"/>
    <w:rsid w:val="00343408"/>
    <w:rsid w:val="00372983"/>
    <w:rsid w:val="003B2BE8"/>
    <w:rsid w:val="003F44E1"/>
    <w:rsid w:val="00445689"/>
    <w:rsid w:val="004529F0"/>
    <w:rsid w:val="004707EE"/>
    <w:rsid w:val="0048177E"/>
    <w:rsid w:val="00505A0C"/>
    <w:rsid w:val="00541B6B"/>
    <w:rsid w:val="00545BE6"/>
    <w:rsid w:val="00573CCD"/>
    <w:rsid w:val="005A4EE5"/>
    <w:rsid w:val="005B2A5B"/>
    <w:rsid w:val="005C658B"/>
    <w:rsid w:val="005D3F80"/>
    <w:rsid w:val="005D5D90"/>
    <w:rsid w:val="00620397"/>
    <w:rsid w:val="00623217"/>
    <w:rsid w:val="00623C97"/>
    <w:rsid w:val="00632E7E"/>
    <w:rsid w:val="006446CE"/>
    <w:rsid w:val="006811D9"/>
    <w:rsid w:val="006A66AE"/>
    <w:rsid w:val="00714375"/>
    <w:rsid w:val="00717560"/>
    <w:rsid w:val="00727B82"/>
    <w:rsid w:val="00752268"/>
    <w:rsid w:val="007A0D7D"/>
    <w:rsid w:val="007B00AC"/>
    <w:rsid w:val="007B0135"/>
    <w:rsid w:val="007D5935"/>
    <w:rsid w:val="008272A4"/>
    <w:rsid w:val="00830C9F"/>
    <w:rsid w:val="008917ED"/>
    <w:rsid w:val="00924B72"/>
    <w:rsid w:val="009264F7"/>
    <w:rsid w:val="0094052C"/>
    <w:rsid w:val="009A6D8F"/>
    <w:rsid w:val="009D15B5"/>
    <w:rsid w:val="009F38C0"/>
    <w:rsid w:val="00A273A2"/>
    <w:rsid w:val="00A46CC4"/>
    <w:rsid w:val="00AB3C7B"/>
    <w:rsid w:val="00AB5220"/>
    <w:rsid w:val="00AE16F1"/>
    <w:rsid w:val="00AE6706"/>
    <w:rsid w:val="00B22B7A"/>
    <w:rsid w:val="00B32329"/>
    <w:rsid w:val="00B341E2"/>
    <w:rsid w:val="00B75DF4"/>
    <w:rsid w:val="00BA0066"/>
    <w:rsid w:val="00BC5557"/>
    <w:rsid w:val="00BE616E"/>
    <w:rsid w:val="00C204DC"/>
    <w:rsid w:val="00C235CE"/>
    <w:rsid w:val="00C25D72"/>
    <w:rsid w:val="00C379E9"/>
    <w:rsid w:val="00C536AF"/>
    <w:rsid w:val="00C93B1D"/>
    <w:rsid w:val="00CB729B"/>
    <w:rsid w:val="00CC1A64"/>
    <w:rsid w:val="00CF7780"/>
    <w:rsid w:val="00D0602E"/>
    <w:rsid w:val="00D11859"/>
    <w:rsid w:val="00D36810"/>
    <w:rsid w:val="00D40181"/>
    <w:rsid w:val="00D5228B"/>
    <w:rsid w:val="00D729A4"/>
    <w:rsid w:val="00DE1EF0"/>
    <w:rsid w:val="00E415C7"/>
    <w:rsid w:val="00E75968"/>
    <w:rsid w:val="00EC6DD8"/>
    <w:rsid w:val="00F52983"/>
    <w:rsid w:val="00F925BC"/>
    <w:rsid w:val="00FB562B"/>
    <w:rsid w:val="00FC63D8"/>
    <w:rsid w:val="00FE0BF3"/>
    <w:rsid w:val="00FF4AC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BCB9"/>
  <w15:chartTrackingRefBased/>
  <w15:docId w15:val="{C48A50EF-CAFB-4E85-AD0A-CC1AF0F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6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203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397"/>
  </w:style>
  <w:style w:type="paragraph" w:styleId="Piedepgina">
    <w:name w:val="footer"/>
    <w:basedOn w:val="Normal"/>
    <w:link w:val="PiedepginaCar"/>
    <w:uiPriority w:val="99"/>
    <w:unhideWhenUsed/>
    <w:rsid w:val="006203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97"/>
  </w:style>
  <w:style w:type="character" w:customStyle="1" w:styleId="Ttulo1Car">
    <w:name w:val="Título 1 Car"/>
    <w:basedOn w:val="Fuentedeprrafopredeter"/>
    <w:link w:val="Ttulo1"/>
    <w:uiPriority w:val="9"/>
    <w:rsid w:val="006A66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6A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00142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5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5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17560"/>
    <w:pPr>
      <w:tabs>
        <w:tab w:val="left" w:pos="0"/>
      </w:tabs>
      <w:ind w:left="709" w:hanging="709"/>
    </w:pPr>
    <w:rPr>
      <w:rFonts w:ascii="Times New Roman" w:hAnsi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1756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17560"/>
    <w:rPr>
      <w:rFonts w:ascii="Calibri" w:eastAsia="Calibri" w:hAnsi="Calibr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17560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717560"/>
    <w:pPr>
      <w:ind w:left="708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D9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C20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204DC"/>
    <w:pPr>
      <w:widowControl w:val="0"/>
      <w:autoSpaceDE w:val="0"/>
      <w:autoSpaceDN w:val="0"/>
      <w:spacing w:before="1"/>
      <w:ind w:left="864" w:right="76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204DC"/>
    <w:rPr>
      <w:rFonts w:ascii="Calibri" w:eastAsia="Calibri" w:hAnsi="Calibri" w:cs="Calibri"/>
      <w:b/>
      <w:bCs/>
      <w:sz w:val="36"/>
      <w:szCs w:val="36"/>
      <w:lang w:val="es-ES"/>
    </w:rPr>
  </w:style>
  <w:style w:type="paragraph" w:customStyle="1" w:styleId="TableParagraph">
    <w:name w:val="Table Paragraph"/>
    <w:basedOn w:val="Normal"/>
    <w:uiPriority w:val="1"/>
    <w:qFormat/>
    <w:rsid w:val="00C204D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131D-AC0A-453B-B40C-4B075B6A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Félix Navarrete Muñoz</cp:lastModifiedBy>
  <cp:revision>10</cp:revision>
  <cp:lastPrinted>2021-08-23T13:59:00Z</cp:lastPrinted>
  <dcterms:created xsi:type="dcterms:W3CDTF">2021-08-20T17:05:00Z</dcterms:created>
  <dcterms:modified xsi:type="dcterms:W3CDTF">2025-12-05T19:00:00Z</dcterms:modified>
</cp:coreProperties>
</file>